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C2" w:rsidRPr="002B4A96" w:rsidRDefault="00EB731E" w:rsidP="00BC1EC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0"/>
          <w:szCs w:val="20"/>
          <w:lang w:val="ru-RU"/>
        </w:rPr>
      </w:pP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Договор</w:t>
      </w:r>
    </w:p>
    <w:p w:rsidR="00C5731F" w:rsidRPr="002B4A96" w:rsidRDefault="00CC3F8F" w:rsidP="0061141A">
      <w:pPr>
        <w:spacing w:before="0" w:beforeAutospacing="0" w:after="240" w:afterAutospacing="0"/>
        <w:jc w:val="center"/>
        <w:rPr>
          <w:rFonts w:cstheme="minorHAnsi"/>
          <w:b/>
          <w:bCs/>
          <w:color w:val="000000"/>
          <w:sz w:val="20"/>
          <w:szCs w:val="20"/>
          <w:lang w:val="ru-RU"/>
        </w:rPr>
      </w:pP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об</w:t>
      </w:r>
      <w:r w:rsidRPr="002B4A96">
        <w:rPr>
          <w:rFonts w:cstheme="minorHAnsi"/>
          <w:b/>
          <w:bCs/>
          <w:color w:val="000000"/>
          <w:sz w:val="20"/>
          <w:szCs w:val="20"/>
        </w:rPr>
        <w:t> </w:t>
      </w: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оказании платных образовательных услуг</w:t>
      </w:r>
    </w:p>
    <w:p w:rsidR="00225915" w:rsidRDefault="00BC1EC2" w:rsidP="004D6E10">
      <w:pPr>
        <w:tabs>
          <w:tab w:val="left" w:pos="284"/>
          <w:tab w:val="left" w:pos="1418"/>
          <w:tab w:val="left" w:pos="7797"/>
        </w:tabs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М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униципальное бюджетное общеобразовательное учреждение</w:t>
      </w:r>
      <w:r w:rsidR="00537AB5" w:rsidRPr="002B4A96">
        <w:rPr>
          <w:rFonts w:cstheme="minorHAnsi"/>
          <w:color w:val="000000"/>
          <w:sz w:val="20"/>
          <w:szCs w:val="20"/>
          <w:lang w:val="ru-RU"/>
        </w:rPr>
        <w:t xml:space="preserve"> «</w:t>
      </w:r>
      <w:proofErr w:type="spellStart"/>
      <w:r w:rsidR="00537AB5" w:rsidRPr="002B4A96">
        <w:rPr>
          <w:rFonts w:cstheme="minorHAnsi"/>
          <w:color w:val="000000"/>
          <w:sz w:val="20"/>
          <w:szCs w:val="20"/>
          <w:lang w:val="ru-RU"/>
        </w:rPr>
        <w:t>Ц</w:t>
      </w:r>
      <w:r w:rsidRPr="002B4A96">
        <w:rPr>
          <w:rFonts w:cstheme="minorHAnsi"/>
          <w:color w:val="000000"/>
          <w:sz w:val="20"/>
          <w:szCs w:val="20"/>
          <w:lang w:val="ru-RU"/>
        </w:rPr>
        <w:t>ивильская</w:t>
      </w:r>
      <w:proofErr w:type="spellEnd"/>
      <w:r w:rsidRPr="002B4A96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="004D6E10">
        <w:rPr>
          <w:rFonts w:cstheme="minorHAnsi"/>
          <w:color w:val="000000"/>
          <w:sz w:val="20"/>
          <w:szCs w:val="20"/>
          <w:lang w:val="ru-RU"/>
        </w:rPr>
        <w:t xml:space="preserve">средняя общеобразовательная школа </w:t>
      </w:r>
      <w:r w:rsidRPr="002B4A96">
        <w:rPr>
          <w:rFonts w:cstheme="minorHAnsi"/>
          <w:color w:val="000000"/>
          <w:sz w:val="20"/>
          <w:szCs w:val="20"/>
          <w:lang w:val="ru-RU"/>
        </w:rPr>
        <w:t xml:space="preserve"> №1</w:t>
      </w:r>
      <w:r w:rsidR="004D6E10">
        <w:rPr>
          <w:rFonts w:cstheme="minorHAnsi"/>
          <w:color w:val="000000"/>
          <w:sz w:val="20"/>
          <w:szCs w:val="20"/>
          <w:lang w:val="ru-RU"/>
        </w:rPr>
        <w:t xml:space="preserve"> им. М.В. Силантьева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»</w:t>
      </w:r>
      <w:r w:rsidR="004D6E10">
        <w:rPr>
          <w:rFonts w:cstheme="minorHAnsi"/>
          <w:color w:val="000000"/>
          <w:sz w:val="20"/>
          <w:szCs w:val="20"/>
          <w:lang w:val="ru-RU"/>
        </w:rPr>
        <w:t xml:space="preserve"> </w:t>
      </w:r>
      <w:proofErr w:type="spellStart"/>
      <w:r w:rsidR="004D6E10">
        <w:rPr>
          <w:rFonts w:cstheme="minorHAnsi"/>
          <w:color w:val="000000"/>
          <w:sz w:val="20"/>
          <w:szCs w:val="20"/>
          <w:lang w:val="ru-RU"/>
        </w:rPr>
        <w:t>Цивильского</w:t>
      </w:r>
      <w:proofErr w:type="spellEnd"/>
      <w:r w:rsidR="004D6E10">
        <w:rPr>
          <w:rFonts w:cstheme="minorHAnsi"/>
          <w:color w:val="000000"/>
          <w:sz w:val="20"/>
          <w:szCs w:val="20"/>
          <w:lang w:val="ru-RU"/>
        </w:rPr>
        <w:t xml:space="preserve"> муниципального округа Чувашской Республики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, осуществляющее образовательную деятельность на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основании лицензии</w:t>
      </w:r>
      <w:r w:rsidR="004D6E10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 xml:space="preserve"> Л</w:t>
      </w:r>
      <w:r w:rsidR="004D6E10">
        <w:rPr>
          <w:rFonts w:cstheme="minorHAnsi"/>
          <w:color w:val="000000"/>
          <w:sz w:val="20"/>
          <w:szCs w:val="20"/>
          <w:lang w:val="ru-RU"/>
        </w:rPr>
        <w:t>035-01243-21/00246389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 xml:space="preserve">, выданной </w:t>
      </w:r>
      <w:r w:rsidRPr="002B4A96">
        <w:rPr>
          <w:rFonts w:cstheme="minorHAnsi"/>
          <w:color w:val="000000"/>
          <w:sz w:val="20"/>
          <w:szCs w:val="20"/>
          <w:lang w:val="ru-RU"/>
        </w:rPr>
        <w:t>01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.0</w:t>
      </w:r>
      <w:r w:rsidR="0061141A" w:rsidRPr="002B4A96">
        <w:rPr>
          <w:rFonts w:cstheme="minorHAnsi"/>
          <w:color w:val="000000"/>
          <w:sz w:val="20"/>
          <w:szCs w:val="20"/>
          <w:lang w:val="ru-RU"/>
        </w:rPr>
        <w:t>8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 xml:space="preserve">.2018 </w:t>
      </w:r>
      <w:r w:rsidR="0061141A" w:rsidRPr="002B4A96">
        <w:rPr>
          <w:rFonts w:cstheme="minorHAnsi"/>
          <w:color w:val="000000"/>
          <w:sz w:val="20"/>
          <w:szCs w:val="20"/>
          <w:lang w:val="ru-RU"/>
        </w:rPr>
        <w:t>Министерством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 xml:space="preserve"> образования </w:t>
      </w:r>
      <w:r w:rsidR="0061141A" w:rsidRPr="002B4A96">
        <w:rPr>
          <w:rFonts w:cstheme="minorHAnsi"/>
          <w:color w:val="000000"/>
          <w:sz w:val="20"/>
          <w:szCs w:val="20"/>
          <w:lang w:val="ru-RU"/>
        </w:rPr>
        <w:t>Чувашской Республики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, именуемое в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дальнейшем «Исполнитель», в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 xml:space="preserve">лице директора </w:t>
      </w:r>
      <w:r w:rsidR="0061141A" w:rsidRPr="002B4A96">
        <w:rPr>
          <w:rFonts w:cstheme="minorHAnsi"/>
          <w:color w:val="000000"/>
          <w:sz w:val="20"/>
          <w:szCs w:val="20"/>
          <w:lang w:val="ru-RU"/>
        </w:rPr>
        <w:t>Барановой Татьяны Владимировны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, действующей на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 xml:space="preserve">основании </w:t>
      </w:r>
      <w:r w:rsidR="004D6E10">
        <w:rPr>
          <w:rFonts w:cstheme="minorHAnsi"/>
          <w:color w:val="000000"/>
          <w:sz w:val="20"/>
          <w:szCs w:val="20"/>
          <w:lang w:val="ru-RU"/>
        </w:rPr>
        <w:t>У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става</w:t>
      </w:r>
      <w:r w:rsidR="004D6E10">
        <w:rPr>
          <w:rFonts w:cstheme="minorHAnsi"/>
          <w:color w:val="000000"/>
          <w:sz w:val="20"/>
          <w:szCs w:val="20"/>
          <w:lang w:val="ru-RU"/>
        </w:rPr>
        <w:t xml:space="preserve">, 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и</w:t>
      </w:r>
      <w:r w:rsidR="004D6E10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="004D6E10" w:rsidRPr="002B4A96">
        <w:rPr>
          <w:rFonts w:cstheme="minorHAnsi"/>
          <w:color w:val="000000"/>
          <w:sz w:val="20"/>
          <w:szCs w:val="20"/>
        </w:rPr>
        <w:t> </w:t>
      </w:r>
      <w:r w:rsidR="004D6E10">
        <w:rPr>
          <w:rFonts w:cstheme="minorHAnsi"/>
          <w:color w:val="000000"/>
          <w:sz w:val="20"/>
          <w:szCs w:val="20"/>
          <w:lang w:val="ru-RU"/>
        </w:rPr>
        <w:t>____</w:t>
      </w:r>
      <w:r w:rsidR="004D6E10" w:rsidRPr="002B4A96">
        <w:rPr>
          <w:rFonts w:cstheme="minorHAnsi"/>
          <w:color w:val="000000"/>
          <w:sz w:val="20"/>
          <w:szCs w:val="20"/>
          <w:lang w:val="ru-RU"/>
        </w:rPr>
        <w:t>________________________________________</w:t>
      </w:r>
      <w:r w:rsidR="00225915">
        <w:rPr>
          <w:rFonts w:cstheme="minorHAnsi"/>
          <w:color w:val="000000"/>
          <w:sz w:val="20"/>
          <w:szCs w:val="20"/>
          <w:lang w:val="ru-RU"/>
        </w:rPr>
        <w:t>___________</w:t>
      </w:r>
    </w:p>
    <w:p w:rsidR="00C5731F" w:rsidRPr="002B4A96" w:rsidRDefault="00225915" w:rsidP="004D6E10">
      <w:pPr>
        <w:tabs>
          <w:tab w:val="left" w:pos="284"/>
          <w:tab w:val="left" w:pos="1418"/>
          <w:tab w:val="left" w:pos="7797"/>
        </w:tabs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>
        <w:rPr>
          <w:rFonts w:cstheme="minorHAnsi"/>
          <w:color w:val="000000"/>
          <w:sz w:val="20"/>
          <w:szCs w:val="20"/>
          <w:lang w:val="ru-RU"/>
        </w:rPr>
        <w:t xml:space="preserve">_______________________________________________________, 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именуема</w:t>
      </w:r>
      <w:proofErr w:type="gramStart"/>
      <w:r w:rsidR="00CC3F8F" w:rsidRPr="002B4A96">
        <w:rPr>
          <w:rFonts w:cstheme="minorHAnsi"/>
          <w:color w:val="000000"/>
          <w:sz w:val="20"/>
          <w:szCs w:val="20"/>
          <w:lang w:val="ru-RU"/>
        </w:rPr>
        <w:t>я</w:t>
      </w:r>
      <w:r w:rsidR="00BA51F9">
        <w:rPr>
          <w:rFonts w:cstheme="minorHAnsi"/>
          <w:color w:val="000000"/>
          <w:sz w:val="20"/>
          <w:szCs w:val="20"/>
          <w:lang w:val="ru-RU"/>
        </w:rPr>
        <w:t>(</w:t>
      </w:r>
      <w:proofErr w:type="spellStart"/>
      <w:proofErr w:type="gramEnd"/>
      <w:r w:rsidR="00BA51F9">
        <w:rPr>
          <w:rFonts w:cstheme="minorHAnsi"/>
          <w:color w:val="000000"/>
          <w:sz w:val="20"/>
          <w:szCs w:val="20"/>
          <w:lang w:val="ru-RU"/>
        </w:rPr>
        <w:t>ый</w:t>
      </w:r>
      <w:proofErr w:type="spellEnd"/>
      <w:r w:rsidR="00BA51F9">
        <w:rPr>
          <w:rFonts w:cstheme="minorHAnsi"/>
          <w:color w:val="000000"/>
          <w:sz w:val="20"/>
          <w:szCs w:val="20"/>
          <w:lang w:val="ru-RU"/>
        </w:rPr>
        <w:t>)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 xml:space="preserve"> в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дальнейшем «Заказчик», действующая в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интересах несовершеннолетней</w:t>
      </w:r>
      <w:r w:rsidR="00BA51F9">
        <w:rPr>
          <w:rFonts w:cstheme="minorHAnsi"/>
          <w:color w:val="000000"/>
          <w:sz w:val="20"/>
          <w:szCs w:val="20"/>
          <w:lang w:val="ru-RU"/>
        </w:rPr>
        <w:t>(</w:t>
      </w:r>
      <w:proofErr w:type="spellStart"/>
      <w:r w:rsidR="00BA51F9">
        <w:rPr>
          <w:rFonts w:cstheme="minorHAnsi"/>
          <w:color w:val="000000"/>
          <w:sz w:val="20"/>
          <w:szCs w:val="20"/>
          <w:lang w:val="ru-RU"/>
        </w:rPr>
        <w:t>го</w:t>
      </w:r>
      <w:proofErr w:type="spellEnd"/>
      <w:r w:rsidR="00BA51F9">
        <w:rPr>
          <w:rFonts w:cstheme="minorHAnsi"/>
          <w:color w:val="000000"/>
          <w:sz w:val="20"/>
          <w:szCs w:val="20"/>
          <w:lang w:val="ru-RU"/>
        </w:rPr>
        <w:t>)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 xml:space="preserve"> </w:t>
      </w:r>
      <w:bookmarkStart w:id="0" w:name="_GoBack"/>
      <w:bookmarkEnd w:id="0"/>
      <w:r w:rsidR="0061141A" w:rsidRPr="002B4A96">
        <w:rPr>
          <w:rFonts w:cstheme="minorHAnsi"/>
          <w:color w:val="000000"/>
          <w:sz w:val="20"/>
          <w:szCs w:val="20"/>
          <w:lang w:val="ru-RU"/>
        </w:rPr>
        <w:t>___________________________________________________________________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года</w:t>
      </w:r>
      <w:r w:rsidR="0061141A" w:rsidRPr="002B4A96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рождения, именуемой в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дальнейшем «Обучающийся», заключили настоящий договор о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нижеследующем:</w:t>
      </w:r>
    </w:p>
    <w:p w:rsidR="00C5731F" w:rsidRPr="002B4A96" w:rsidRDefault="00CC3F8F" w:rsidP="0061141A">
      <w:pPr>
        <w:spacing w:before="0" w:beforeAutospacing="0" w:after="0" w:afterAutospacing="0"/>
        <w:jc w:val="center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1. Предмет договора</w:t>
      </w:r>
    </w:p>
    <w:p w:rsidR="00C5731F" w:rsidRPr="002B4A96" w:rsidRDefault="00CC3F8F" w:rsidP="0061141A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 xml:space="preserve">1.1. Исполнитель обязуется предоставить образовательную услугу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обучающемуся</w:t>
      </w:r>
      <w:proofErr w:type="gramEnd"/>
      <w:r w:rsidRPr="002B4A96">
        <w:rPr>
          <w:rFonts w:cstheme="minorHAnsi"/>
          <w:color w:val="000000"/>
          <w:sz w:val="20"/>
          <w:szCs w:val="20"/>
          <w:lang w:val="ru-RU"/>
        </w:rPr>
        <w:t>, 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Заказчик обязуется оплатить обучение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 xml:space="preserve">дополнительной общеразвивающей программе </w:t>
      </w:r>
      <w:r w:rsidR="0061141A" w:rsidRPr="002B4A96">
        <w:rPr>
          <w:rFonts w:cstheme="minorHAnsi"/>
          <w:color w:val="000000"/>
          <w:sz w:val="20"/>
          <w:szCs w:val="20"/>
          <w:lang w:val="ru-RU"/>
        </w:rPr>
        <w:t>подготовки будущих первоклассников</w:t>
      </w:r>
      <w:r w:rsidRPr="002B4A96">
        <w:rPr>
          <w:rFonts w:cstheme="minorHAnsi"/>
          <w:color w:val="000000"/>
          <w:sz w:val="20"/>
          <w:szCs w:val="20"/>
          <w:lang w:val="ru-RU"/>
        </w:rPr>
        <w:t>.</w:t>
      </w:r>
    </w:p>
    <w:p w:rsidR="00C5731F" w:rsidRPr="002B4A96" w:rsidRDefault="00CC3F8F" w:rsidP="00EE2E74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1.2. Срок освоения образовательной программы (продолжительность обучения) на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 xml:space="preserve">момент подписания договора составляет </w:t>
      </w:r>
      <w:r w:rsidR="00EE2E74" w:rsidRPr="002B4A96">
        <w:rPr>
          <w:rFonts w:cstheme="minorHAnsi"/>
          <w:color w:val="000000"/>
          <w:sz w:val="20"/>
          <w:szCs w:val="20"/>
          <w:lang w:val="ru-RU"/>
        </w:rPr>
        <w:t>8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месяц</w:t>
      </w:r>
      <w:r w:rsidR="00EE2E74" w:rsidRPr="002B4A96">
        <w:rPr>
          <w:rFonts w:cstheme="minorHAnsi"/>
          <w:color w:val="000000"/>
          <w:sz w:val="20"/>
          <w:szCs w:val="20"/>
          <w:lang w:val="ru-RU"/>
        </w:rPr>
        <w:t>ев</w:t>
      </w:r>
      <w:r w:rsidRPr="002B4A96">
        <w:rPr>
          <w:rFonts w:cstheme="minorHAnsi"/>
          <w:color w:val="000000"/>
          <w:sz w:val="20"/>
          <w:szCs w:val="20"/>
          <w:lang w:val="ru-RU"/>
        </w:rPr>
        <w:t>.</w:t>
      </w:r>
    </w:p>
    <w:p w:rsidR="00C5731F" w:rsidRPr="002B4A96" w:rsidRDefault="00225915" w:rsidP="00EE2E74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>
        <w:rPr>
          <w:rFonts w:cstheme="minorHAnsi"/>
          <w:color w:val="000000"/>
          <w:sz w:val="20"/>
          <w:szCs w:val="20"/>
          <w:lang w:val="ru-RU"/>
        </w:rPr>
        <w:t xml:space="preserve">1.3. 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Форма обучения очная. Обучение осуществляется в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группе. Занятия проводятся</w:t>
      </w:r>
      <w:r w:rsidR="00CC3F8F" w:rsidRPr="002B4A96">
        <w:rPr>
          <w:rFonts w:cstheme="minorHAnsi"/>
          <w:sz w:val="20"/>
          <w:szCs w:val="20"/>
          <w:lang w:val="ru-RU"/>
        </w:rPr>
        <w:br/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в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соответствии с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утвержденной Исполнителем образовательной программой</w:t>
      </w:r>
      <w:r w:rsidR="00B072E9" w:rsidRPr="002B4A96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и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расписанием занятий в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 xml:space="preserve">период </w:t>
      </w:r>
      <w:r w:rsidR="00CC3F8F" w:rsidRPr="007739A2">
        <w:rPr>
          <w:rFonts w:cstheme="minorHAnsi"/>
          <w:color w:val="000000"/>
          <w:sz w:val="20"/>
          <w:szCs w:val="20"/>
          <w:lang w:val="ru-RU"/>
        </w:rPr>
        <w:t>с</w:t>
      </w:r>
      <w:r w:rsidR="00CC3F8F" w:rsidRPr="007739A2">
        <w:rPr>
          <w:rFonts w:cstheme="minorHAnsi"/>
          <w:bCs/>
          <w:color w:val="000000"/>
          <w:sz w:val="20"/>
          <w:szCs w:val="20"/>
        </w:rPr>
        <w:t> </w:t>
      </w:r>
      <w:r w:rsidR="007739A2" w:rsidRPr="007739A2">
        <w:rPr>
          <w:rFonts w:cstheme="minorHAnsi"/>
          <w:bCs/>
          <w:color w:val="000000"/>
          <w:sz w:val="20"/>
          <w:szCs w:val="20"/>
          <w:lang w:val="ru-RU"/>
        </w:rPr>
        <w:t>0</w:t>
      </w:r>
      <w:r w:rsidR="004E5303">
        <w:rPr>
          <w:rFonts w:cstheme="minorHAnsi"/>
          <w:bCs/>
          <w:color w:val="000000"/>
          <w:sz w:val="20"/>
          <w:szCs w:val="20"/>
          <w:lang w:val="ru-RU"/>
        </w:rPr>
        <w:t>6</w:t>
      </w:r>
      <w:r w:rsidR="00B072E9" w:rsidRPr="002B4A96">
        <w:rPr>
          <w:rFonts w:cstheme="minorHAnsi"/>
          <w:color w:val="000000"/>
          <w:sz w:val="20"/>
          <w:szCs w:val="20"/>
          <w:lang w:val="ru-RU"/>
        </w:rPr>
        <w:t xml:space="preserve"> сентябр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я</w:t>
      </w:r>
      <w:r w:rsidR="00B072E9" w:rsidRPr="002B4A96">
        <w:rPr>
          <w:rFonts w:cstheme="minorHAnsi"/>
          <w:color w:val="000000"/>
          <w:sz w:val="20"/>
          <w:szCs w:val="20"/>
          <w:lang w:val="ru-RU"/>
        </w:rPr>
        <w:t xml:space="preserve"> 202</w:t>
      </w:r>
      <w:r w:rsidR="004E5303">
        <w:rPr>
          <w:rFonts w:cstheme="minorHAnsi"/>
          <w:color w:val="000000"/>
          <w:sz w:val="20"/>
          <w:szCs w:val="20"/>
          <w:lang w:val="ru-RU"/>
        </w:rPr>
        <w:t>5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г.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по</w:t>
      </w:r>
      <w:r w:rsidR="00CC3F8F" w:rsidRPr="002B4A96">
        <w:rPr>
          <w:rFonts w:cstheme="minorHAnsi"/>
          <w:b/>
          <w:bCs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2</w:t>
      </w:r>
      <w:r w:rsidR="004E5303">
        <w:rPr>
          <w:rFonts w:cstheme="minorHAnsi"/>
          <w:color w:val="000000"/>
          <w:sz w:val="20"/>
          <w:szCs w:val="20"/>
          <w:lang w:val="ru-RU"/>
        </w:rPr>
        <w:t>5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B072E9" w:rsidRPr="002B4A96">
        <w:rPr>
          <w:rFonts w:cstheme="minorHAnsi"/>
          <w:color w:val="000000"/>
          <w:sz w:val="20"/>
          <w:szCs w:val="20"/>
          <w:lang w:val="ru-RU"/>
        </w:rPr>
        <w:t>апреля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 xml:space="preserve"> 202</w:t>
      </w:r>
      <w:r w:rsidR="004E5303">
        <w:rPr>
          <w:rFonts w:cstheme="minorHAnsi"/>
          <w:color w:val="000000"/>
          <w:sz w:val="20"/>
          <w:szCs w:val="20"/>
          <w:lang w:val="ru-RU"/>
        </w:rPr>
        <w:t>6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г., за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 xml:space="preserve">исключением </w:t>
      </w:r>
      <w:r w:rsidR="00EB731E" w:rsidRPr="002B4A96">
        <w:rPr>
          <w:rFonts w:cstheme="minorHAnsi"/>
          <w:color w:val="000000"/>
          <w:sz w:val="20"/>
          <w:szCs w:val="20"/>
          <w:lang w:val="ru-RU"/>
        </w:rPr>
        <w:t xml:space="preserve">каникулярных, 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выходных и</w:t>
      </w:r>
      <w:r w:rsidR="00CC3F8F" w:rsidRPr="002B4A96">
        <w:rPr>
          <w:rFonts w:cstheme="minorHAnsi"/>
          <w:color w:val="000000"/>
          <w:sz w:val="20"/>
          <w:szCs w:val="20"/>
        </w:rPr>
        <w:t> </w:t>
      </w:r>
      <w:r w:rsidR="00CC3F8F" w:rsidRPr="002B4A96">
        <w:rPr>
          <w:rFonts w:cstheme="minorHAnsi"/>
          <w:color w:val="000000"/>
          <w:sz w:val="20"/>
          <w:szCs w:val="20"/>
          <w:lang w:val="ru-RU"/>
        </w:rPr>
        <w:t>нерабочих праздничных дней.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Выборочное посещение учебных занятий образовательной программой не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предусмотрено.</w:t>
      </w:r>
    </w:p>
    <w:p w:rsidR="00C5731F" w:rsidRPr="002B4A96" w:rsidRDefault="00CC3F8F" w:rsidP="00B072E9">
      <w:pPr>
        <w:spacing w:before="0" w:beforeAutospacing="0" w:after="0" w:afterAutospacing="0"/>
        <w:jc w:val="center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2. Права Исполнителя, Заказчика и</w:t>
      </w:r>
      <w:r w:rsidRPr="002B4A96">
        <w:rPr>
          <w:rFonts w:cstheme="minorHAnsi"/>
          <w:b/>
          <w:bCs/>
          <w:color w:val="000000"/>
          <w:sz w:val="20"/>
          <w:szCs w:val="20"/>
        </w:rPr>
        <w:t> </w:t>
      </w: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Обучающегося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2.1. Исполнитель вправе: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2.1.1. Самостоятельно или на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основе сетевого взаимодействия осуществлять образовательный процесс, устанавливать системы оценок, формы, порядок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периодичность проведения промежуточной аттестации Обучающегося.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2.1.2. Применять к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="007739A2">
        <w:rPr>
          <w:rFonts w:cstheme="minorHAnsi"/>
          <w:color w:val="000000"/>
          <w:sz w:val="20"/>
          <w:szCs w:val="20"/>
          <w:lang w:val="ru-RU"/>
        </w:rPr>
        <w:t xml:space="preserve">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Обучающемуся</w:t>
      </w:r>
      <w:proofErr w:type="gramEnd"/>
      <w:r w:rsidRPr="002B4A96">
        <w:rPr>
          <w:rFonts w:cstheme="minorHAnsi"/>
          <w:color w:val="000000"/>
          <w:sz w:val="20"/>
          <w:szCs w:val="20"/>
          <w:lang w:val="ru-RU"/>
        </w:rPr>
        <w:t xml:space="preserve"> меры поощрения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меры дисциплинарного взыскания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соответствии с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законодательством Российской Федерации, уставом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локальными нормативными актами Исполнителя.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2.2. Заказчик вправе получать информацию от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Исполнителя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вопросам организации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обеспечения надлежащего предоставления услуг, предусмотренных разделом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1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настоящего договора.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 xml:space="preserve">2.3.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Обучающемуся</w:t>
      </w:r>
      <w:proofErr w:type="gramEnd"/>
      <w:r w:rsidRPr="002B4A96">
        <w:rPr>
          <w:rFonts w:cstheme="minorHAnsi"/>
          <w:color w:val="000000"/>
          <w:sz w:val="20"/>
          <w:szCs w:val="20"/>
          <w:lang w:val="ru-RU"/>
        </w:rPr>
        <w:t xml:space="preserve"> предоставляются академические права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соответствии с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законодательством. Обучающийся также вправе: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2.3.1. Получать информацию от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Исполнителя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вопросам организации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обеспечения надлежащего предоставления услуг, предусмотренных разделом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1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настоящего договора.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2.3.2. Обращаться к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Исполнителю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вопросам, касающимся образовательного процесса.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2.3.3. Пользоваться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2.3.4. Принимать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порядке, установленном локальными нормативными актами, участие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социально-культурных, оздоровительных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иных мероприятиях, организованных Исполнителем.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2.3.5. Получать полную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достоверную информацию об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оценке своих знаний, умений, навыков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компетенций, 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также 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критериях этой оценки.</w:t>
      </w:r>
    </w:p>
    <w:p w:rsidR="00C5731F" w:rsidRPr="002B4A96" w:rsidRDefault="00CC3F8F" w:rsidP="00B072E9">
      <w:pPr>
        <w:spacing w:before="0" w:beforeAutospacing="0" w:after="0" w:afterAutospacing="0"/>
        <w:jc w:val="center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3. Обязанности Исполнителя, Заказчика и</w:t>
      </w:r>
      <w:r w:rsidRPr="002B4A96">
        <w:rPr>
          <w:rFonts w:cstheme="minorHAnsi"/>
          <w:b/>
          <w:bCs/>
          <w:color w:val="000000"/>
          <w:sz w:val="20"/>
          <w:szCs w:val="20"/>
        </w:rPr>
        <w:t> </w:t>
      </w: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Обучающегося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3.1. Исполнитель обязан: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3.1.1. Зачислить Обучающегося, выполнившего установленные законодательством</w:t>
      </w:r>
      <w:r w:rsidRPr="002B4A96">
        <w:rPr>
          <w:rFonts w:cstheme="minorHAnsi"/>
          <w:sz w:val="20"/>
          <w:szCs w:val="20"/>
          <w:lang w:val="ru-RU"/>
        </w:rPr>
        <w:br/>
      </w:r>
      <w:r w:rsidRPr="002B4A96">
        <w:rPr>
          <w:rFonts w:cstheme="minorHAnsi"/>
          <w:color w:val="000000"/>
          <w:sz w:val="20"/>
          <w:szCs w:val="20"/>
          <w:lang w:val="ru-RU"/>
        </w:rPr>
        <w:t>Российской Федерации, учредительными документами, локальными нормативными актами Исполнителя условия приема на</w:t>
      </w:r>
      <w:r w:rsidRPr="002B4A96">
        <w:rPr>
          <w:rFonts w:cstheme="minorHAnsi"/>
          <w:color w:val="000000"/>
          <w:sz w:val="20"/>
          <w:szCs w:val="20"/>
        </w:rPr>
        <w:t> 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обучение по</w:t>
      </w:r>
      <w:proofErr w:type="gramEnd"/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образовательной программе,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качестве учащегося.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3.1.2. Довести до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Заказчика информацию, содержащую сведения 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предоставлении платных образовательных услуг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порядке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объеме, которые предусмотрены законодательством Российской Федерации.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3.1.3. Организовать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обеспечить надлежащее предоставление образовательных услуг, предусмотренных разделом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1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настоящего договора. Образовательные услуги оказываются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соответствии с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утвержденной Исполнителем образовательной программой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расписанием занятий.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 xml:space="preserve">3.1.4. Обеспечить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Обучающемуся</w:t>
      </w:r>
      <w:proofErr w:type="gramEnd"/>
      <w:r w:rsidRPr="002B4A96">
        <w:rPr>
          <w:rFonts w:cstheme="minorHAnsi"/>
          <w:color w:val="000000"/>
          <w:sz w:val="20"/>
          <w:szCs w:val="20"/>
          <w:lang w:val="ru-RU"/>
        </w:rPr>
        <w:t xml:space="preserve"> предусмотренные выбранной образовательной программой условия ее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освоения.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3.1.5. Сохранить место за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Обучающимся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случае пропуска занятий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уважительным причинам (с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учетом оплаты услуг, предусмотренных разделом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1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настоящего договора).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3.1.6. Принимать от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Заказчика плату за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образовательные услуги.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 xml:space="preserve">3.1.7. Обеспечить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Обучающемуся</w:t>
      </w:r>
      <w:proofErr w:type="gramEnd"/>
      <w:r w:rsidRPr="002B4A96">
        <w:rPr>
          <w:rFonts w:cstheme="minorHAnsi"/>
          <w:color w:val="000000"/>
          <w:sz w:val="20"/>
          <w:szCs w:val="20"/>
          <w:lang w:val="ru-RU"/>
        </w:rPr>
        <w:t xml:space="preserve"> уважение человеческого достоинства, защиту от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всех форм физического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психического насилия, оскорбления личности, охрану жизни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здоровья.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3.2. Заказчик обязан: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3.2.1. Своевременно вносить плату за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предоставляемые Обучающемуся образовательные услуги, указанные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разделе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1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настоящего договора,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размере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 xml:space="preserve">порядке,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определенных</w:t>
      </w:r>
      <w:proofErr w:type="gramEnd"/>
      <w:r w:rsidRPr="002B4A96">
        <w:rPr>
          <w:rFonts w:cstheme="minorHAnsi"/>
          <w:color w:val="000000"/>
          <w:sz w:val="20"/>
          <w:szCs w:val="20"/>
          <w:lang w:val="ru-RU"/>
        </w:rPr>
        <w:t xml:space="preserve"> настоящим договором, 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также предоставлять платежные документы, подтверждающие такую оплату.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 xml:space="preserve">3.2.2. Обеспечить посещение занятий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Обучающимся</w:t>
      </w:r>
      <w:proofErr w:type="gramEnd"/>
      <w:r w:rsidRPr="002B4A96">
        <w:rPr>
          <w:rFonts w:cstheme="minorHAnsi"/>
          <w:color w:val="000000"/>
          <w:sz w:val="20"/>
          <w:szCs w:val="20"/>
          <w:lang w:val="ru-RU"/>
        </w:rPr>
        <w:t xml:space="preserve"> согласно утвержденному расписанию.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3.2.3. Извещать Исполнителя об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уважительных причинах отсутствия Обучающегося на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занятиях.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3.2.4. Незамедлительно сообщать об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изменении контактного телефона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адреса места жительства.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3.2.5. Проявлять уважение к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обучающимся, педагогическим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административным работникам, учебно-вспомогательному персоналу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иным работникам Исполнителя.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 xml:space="preserve">3.2.6.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Возмещать ущерб, причиненный Обучающимся, имуществу Исполнителя,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соответствии с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законодательством Российской Федерации.</w:t>
      </w:r>
      <w:proofErr w:type="gramEnd"/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 xml:space="preserve">3.3.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Обучающийся обязан соблюдать требования, установленные законодательством об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образовании,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том числе:</w:t>
      </w:r>
      <w:proofErr w:type="gramEnd"/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3.3.1. Посещать занятия согласно расписанию, выполнять задания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подготовке к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занятиям.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3.3.2. Выполнять задания для подготовки к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занятиям, предусмотренным учебным планом,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том числе индивидуальным.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3.3.3. Извещать Исполнителя 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причинах отсутствия на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занятиях (в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случае если не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известил Заказчик).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lastRenderedPageBreak/>
        <w:t>3.3.4. Соблюдать требования учредительных документов, правила внутреннего распорядка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иные локальные нормативные акты Исполнителя.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3.3.5. Соблюдать учебную дисциплину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общепринятые нормы поведения, проявлять уважение к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другим обучающимся, педагогическим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административным работникам, учебно-вспомогательному персоналу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иным работникам Исполнителя.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3.3.6. Бережно относиться к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имуществу Исполнителя.</w:t>
      </w:r>
    </w:p>
    <w:p w:rsidR="00C5731F" w:rsidRPr="002B4A96" w:rsidRDefault="00CC3F8F" w:rsidP="00B072E9">
      <w:pPr>
        <w:spacing w:before="0" w:beforeAutospacing="0" w:after="0" w:afterAutospacing="0"/>
        <w:jc w:val="center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4. Стоимость услуг, сроки и</w:t>
      </w:r>
      <w:r w:rsidRPr="002B4A96">
        <w:rPr>
          <w:rFonts w:cstheme="minorHAnsi"/>
          <w:b/>
          <w:bCs/>
          <w:color w:val="000000"/>
          <w:sz w:val="20"/>
          <w:szCs w:val="20"/>
        </w:rPr>
        <w:t> </w:t>
      </w: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порядок их</w:t>
      </w:r>
      <w:r w:rsidRPr="002B4A96">
        <w:rPr>
          <w:rFonts w:cstheme="minorHAnsi"/>
          <w:b/>
          <w:bCs/>
          <w:color w:val="000000"/>
          <w:sz w:val="20"/>
          <w:szCs w:val="20"/>
        </w:rPr>
        <w:t> </w:t>
      </w: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оплаты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4.1. Полная стоимость платных образовательных услуг за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весь период обучения,</w:t>
      </w:r>
      <w:r w:rsidRPr="002B4A96">
        <w:rPr>
          <w:rFonts w:cstheme="minorHAnsi"/>
          <w:sz w:val="20"/>
          <w:szCs w:val="20"/>
          <w:lang w:val="ru-RU"/>
        </w:rPr>
        <w:br/>
      </w:r>
      <w:r w:rsidRPr="002B4A96">
        <w:rPr>
          <w:rFonts w:cstheme="minorHAnsi"/>
          <w:color w:val="000000"/>
          <w:sz w:val="20"/>
          <w:szCs w:val="20"/>
          <w:lang w:val="ru-RU"/>
        </w:rPr>
        <w:t>предусмотренный разделом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1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 xml:space="preserve">настоящего договора, составляет </w:t>
      </w:r>
      <w:r w:rsidR="00B072E9" w:rsidRPr="002B4A96">
        <w:rPr>
          <w:rFonts w:cstheme="minorHAnsi"/>
          <w:color w:val="000000"/>
          <w:sz w:val="20"/>
          <w:szCs w:val="20"/>
          <w:lang w:val="ru-RU"/>
        </w:rPr>
        <w:t>6400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(</w:t>
      </w:r>
      <w:r w:rsidR="00B072E9" w:rsidRPr="002B4A96">
        <w:rPr>
          <w:rFonts w:cstheme="minorHAnsi"/>
          <w:color w:val="000000"/>
          <w:sz w:val="20"/>
          <w:szCs w:val="20"/>
          <w:lang w:val="ru-RU"/>
        </w:rPr>
        <w:t>шесть тысяч четыреста</w:t>
      </w:r>
      <w:r w:rsidRPr="002B4A96">
        <w:rPr>
          <w:rFonts w:cstheme="minorHAnsi"/>
          <w:color w:val="000000"/>
          <w:sz w:val="20"/>
          <w:szCs w:val="20"/>
          <w:lang w:val="ru-RU"/>
        </w:rPr>
        <w:t>) руб., 00 коп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 xml:space="preserve">., </w:t>
      </w:r>
      <w:proofErr w:type="gramEnd"/>
      <w:r w:rsidRPr="002B4A96">
        <w:rPr>
          <w:rFonts w:cstheme="minorHAnsi"/>
          <w:color w:val="000000"/>
          <w:sz w:val="20"/>
          <w:szCs w:val="20"/>
          <w:lang w:val="ru-RU"/>
        </w:rPr>
        <w:t>не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подлежит обложению НДС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соответствии с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подпунктом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14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пункта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2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статьи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149 Налогового кодекса.</w:t>
      </w:r>
      <w:r w:rsidRPr="002B4A96">
        <w:rPr>
          <w:rFonts w:cstheme="minorHAnsi"/>
          <w:color w:val="00B050"/>
          <w:sz w:val="20"/>
          <w:szCs w:val="20"/>
          <w:lang w:val="ru-RU"/>
        </w:rPr>
        <w:t>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4.3. Увеличение стоимости образовательных услуг после заключения договора не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допускается, за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исключением увеличения стоимости указанных услуг с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учетом уровня инфляции, предусмотренного основными характеристиками федерального бюджета на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очередной финансовый год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плановый период.</w:t>
      </w:r>
    </w:p>
    <w:p w:rsidR="00C5731F" w:rsidRPr="002B4A96" w:rsidRDefault="00CC3F8F" w:rsidP="007739A2">
      <w:pPr>
        <w:rPr>
          <w:rFonts w:cstheme="minorHAnsi"/>
          <w:color w:val="000000"/>
          <w:sz w:val="20"/>
          <w:szCs w:val="20"/>
          <w:lang w:val="ru-RU"/>
        </w:rPr>
      </w:pPr>
      <w:r w:rsidRPr="002731FC">
        <w:rPr>
          <w:rFonts w:cstheme="minorHAnsi"/>
          <w:color w:val="000000" w:themeColor="text1"/>
          <w:sz w:val="20"/>
          <w:szCs w:val="20"/>
          <w:lang w:val="ru-RU"/>
        </w:rPr>
        <w:t>4.4. Оплата производится ежемесячно в</w:t>
      </w:r>
      <w:r w:rsidRPr="002731FC">
        <w:rPr>
          <w:rFonts w:cstheme="minorHAnsi"/>
          <w:color w:val="000000" w:themeColor="text1"/>
          <w:sz w:val="20"/>
          <w:szCs w:val="20"/>
        </w:rPr>
        <w:t> </w:t>
      </w:r>
      <w:r w:rsidRPr="002731FC">
        <w:rPr>
          <w:rFonts w:cstheme="minorHAnsi"/>
          <w:color w:val="000000" w:themeColor="text1"/>
          <w:sz w:val="20"/>
          <w:szCs w:val="20"/>
          <w:lang w:val="ru-RU"/>
        </w:rPr>
        <w:t xml:space="preserve">размере </w:t>
      </w:r>
      <w:r w:rsidR="00B072E9" w:rsidRPr="002731FC">
        <w:rPr>
          <w:rFonts w:cstheme="minorHAnsi"/>
          <w:color w:val="000000" w:themeColor="text1"/>
          <w:sz w:val="20"/>
          <w:szCs w:val="20"/>
          <w:lang w:val="ru-RU"/>
        </w:rPr>
        <w:t>8</w:t>
      </w:r>
      <w:r w:rsidRPr="002731FC">
        <w:rPr>
          <w:rFonts w:cstheme="minorHAnsi"/>
          <w:color w:val="000000" w:themeColor="text1"/>
          <w:sz w:val="20"/>
          <w:szCs w:val="20"/>
          <w:lang w:val="ru-RU"/>
        </w:rPr>
        <w:t>00</w:t>
      </w:r>
      <w:r w:rsidRPr="002731FC">
        <w:rPr>
          <w:rFonts w:cstheme="minorHAnsi"/>
          <w:color w:val="000000" w:themeColor="text1"/>
          <w:sz w:val="20"/>
          <w:szCs w:val="20"/>
        </w:rPr>
        <w:t> </w:t>
      </w:r>
      <w:r w:rsidRPr="002731FC">
        <w:rPr>
          <w:rFonts w:cstheme="minorHAnsi"/>
          <w:color w:val="000000" w:themeColor="text1"/>
          <w:sz w:val="20"/>
          <w:szCs w:val="20"/>
          <w:lang w:val="ru-RU"/>
        </w:rPr>
        <w:t>(</w:t>
      </w:r>
      <w:r w:rsidR="00B072E9" w:rsidRPr="002731FC">
        <w:rPr>
          <w:rFonts w:cstheme="minorHAnsi"/>
          <w:color w:val="000000" w:themeColor="text1"/>
          <w:sz w:val="20"/>
          <w:szCs w:val="20"/>
          <w:lang w:val="ru-RU"/>
        </w:rPr>
        <w:t>Восем</w:t>
      </w:r>
      <w:r w:rsidRPr="002731FC">
        <w:rPr>
          <w:rFonts w:cstheme="minorHAnsi"/>
          <w:color w:val="000000" w:themeColor="text1"/>
          <w:sz w:val="20"/>
          <w:szCs w:val="20"/>
          <w:lang w:val="ru-RU"/>
        </w:rPr>
        <w:t>ьсот) руб. 00 коп. не</w:t>
      </w:r>
      <w:r w:rsidRPr="002731FC">
        <w:rPr>
          <w:rFonts w:cstheme="minorHAnsi"/>
          <w:color w:val="000000" w:themeColor="text1"/>
          <w:sz w:val="20"/>
          <w:szCs w:val="20"/>
        </w:rPr>
        <w:t> </w:t>
      </w:r>
      <w:r w:rsidRPr="002731FC">
        <w:rPr>
          <w:rFonts w:cstheme="minorHAnsi"/>
          <w:color w:val="000000" w:themeColor="text1"/>
          <w:sz w:val="20"/>
          <w:szCs w:val="20"/>
          <w:lang w:val="ru-RU"/>
        </w:rPr>
        <w:t>позднее 10</w:t>
      </w:r>
      <w:r w:rsidRPr="002731FC">
        <w:rPr>
          <w:rFonts w:cstheme="minorHAnsi"/>
          <w:color w:val="000000" w:themeColor="text1"/>
          <w:sz w:val="20"/>
          <w:szCs w:val="20"/>
        </w:rPr>
        <w:t> </w:t>
      </w:r>
      <w:r w:rsidRPr="002731FC">
        <w:rPr>
          <w:rFonts w:cstheme="minorHAnsi"/>
          <w:color w:val="000000" w:themeColor="text1"/>
          <w:sz w:val="20"/>
          <w:szCs w:val="20"/>
          <w:lang w:val="ru-RU"/>
        </w:rPr>
        <w:t>числа месяца, следующего за</w:t>
      </w:r>
      <w:r w:rsidRPr="002731FC">
        <w:rPr>
          <w:rFonts w:cstheme="minorHAnsi"/>
          <w:color w:val="000000" w:themeColor="text1"/>
          <w:sz w:val="20"/>
          <w:szCs w:val="20"/>
        </w:rPr>
        <w:t> </w:t>
      </w:r>
      <w:r w:rsidRPr="002731FC">
        <w:rPr>
          <w:rFonts w:cstheme="minorHAnsi"/>
          <w:color w:val="000000" w:themeColor="text1"/>
          <w:sz w:val="20"/>
          <w:szCs w:val="20"/>
          <w:lang w:val="ru-RU"/>
        </w:rPr>
        <w:t>месяцем, в</w:t>
      </w:r>
      <w:r w:rsidRPr="002731FC">
        <w:rPr>
          <w:rFonts w:cstheme="minorHAnsi"/>
          <w:color w:val="000000" w:themeColor="text1"/>
          <w:sz w:val="20"/>
          <w:szCs w:val="20"/>
        </w:rPr>
        <w:t> </w:t>
      </w:r>
      <w:r w:rsidRPr="002731FC">
        <w:rPr>
          <w:rFonts w:cstheme="minorHAnsi"/>
          <w:color w:val="000000" w:themeColor="text1"/>
          <w:sz w:val="20"/>
          <w:szCs w:val="20"/>
          <w:lang w:val="ru-RU"/>
        </w:rPr>
        <w:t xml:space="preserve">котором была оказана услуга, </w:t>
      </w:r>
      <w:r w:rsidR="00B072E9" w:rsidRPr="002731FC">
        <w:rPr>
          <w:rFonts w:cstheme="minorHAnsi"/>
          <w:color w:val="000000" w:themeColor="text1"/>
          <w:sz w:val="20"/>
          <w:szCs w:val="20"/>
          <w:lang w:val="ru-RU"/>
        </w:rPr>
        <w:t>в кассу школы в форме наличных денежных средств, либо по безналичному расчету (</w:t>
      </w:r>
      <w:proofErr w:type="gramStart"/>
      <w:r w:rsidR="00B072E9" w:rsidRPr="002731FC">
        <w:rPr>
          <w:rFonts w:cstheme="minorHAnsi"/>
          <w:color w:val="000000" w:themeColor="text1"/>
          <w:sz w:val="20"/>
          <w:szCs w:val="20"/>
          <w:lang w:val="ru-RU"/>
        </w:rPr>
        <w:t>р</w:t>
      </w:r>
      <w:proofErr w:type="gramEnd"/>
      <w:r w:rsidR="00B072E9" w:rsidRPr="002731FC">
        <w:rPr>
          <w:rFonts w:cstheme="minorHAnsi"/>
          <w:color w:val="000000" w:themeColor="text1"/>
          <w:sz w:val="20"/>
          <w:szCs w:val="20"/>
          <w:lang w:val="ru-RU"/>
        </w:rPr>
        <w:t xml:space="preserve">/с </w:t>
      </w:r>
      <w:r w:rsidR="007739A2" w:rsidRPr="007739A2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03234643975410001500</w:t>
      </w:r>
      <w:r w:rsidR="007739A2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</w:t>
      </w:r>
      <w:r w:rsidR="007739A2" w:rsidRPr="007739A2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Отделение –НБ Чувашская Республика Банка России//УФК по Чувашской Республике г. Чебоксары</w:t>
      </w:r>
      <w:r w:rsidR="007739A2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,  </w:t>
      </w:r>
      <w:r w:rsidR="007739A2" w:rsidRPr="007739A2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БИК 019706900</w:t>
      </w:r>
      <w:r w:rsidR="007739A2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,</w:t>
      </w:r>
      <w:r w:rsidR="007739A2" w:rsidRPr="007739A2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к/с 40102810945370000084</w:t>
      </w:r>
      <w:r w:rsidR="00B072E9" w:rsidRPr="002731FC">
        <w:rPr>
          <w:rFonts w:cstheme="minorHAnsi"/>
          <w:color w:val="000000" w:themeColor="text1"/>
          <w:sz w:val="20"/>
          <w:szCs w:val="20"/>
          <w:lang w:val="ru-RU"/>
        </w:rPr>
        <w:t>). Оплата услуг удостоверяется квитанцией</w:t>
      </w:r>
      <w:r w:rsidR="007739A2">
        <w:rPr>
          <w:rFonts w:cstheme="minorHAnsi"/>
          <w:color w:val="000000" w:themeColor="text1"/>
          <w:sz w:val="20"/>
          <w:szCs w:val="20"/>
          <w:lang w:val="ru-RU"/>
        </w:rPr>
        <w:t xml:space="preserve">           </w:t>
      </w:r>
      <w:r w:rsidRPr="002B4A96">
        <w:rPr>
          <w:rFonts w:cstheme="minorHAnsi"/>
          <w:color w:val="000000"/>
          <w:sz w:val="20"/>
          <w:szCs w:val="20"/>
          <w:lang w:val="ru-RU"/>
        </w:rPr>
        <w:t>4.5. Перерасчет стоимости услуг производится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случаях:</w:t>
      </w:r>
    </w:p>
    <w:p w:rsidR="00C5731F" w:rsidRPr="002B4A96" w:rsidRDefault="00CC3F8F" w:rsidP="00B072E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болезни обучающегося при предоставлении медицинской справки с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указанием периода болезни;</w:t>
      </w:r>
    </w:p>
    <w:p w:rsidR="00C5731F" w:rsidRPr="002B4A96" w:rsidRDefault="00CC3F8F" w:rsidP="00B072E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отпуска родителей на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основании заявления родителей с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указанием периода отпуска;</w:t>
      </w:r>
    </w:p>
    <w:p w:rsidR="00C5731F" w:rsidRPr="002B4A96" w:rsidRDefault="00CC3F8F" w:rsidP="00B072E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переноса занятия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решению Исполнителя.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иных случаях перерасчет стоимости услуг не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производится.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4.6.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случае досрочного расторжения договора расчет стоимости оказанных услуг</w:t>
      </w:r>
      <w:r w:rsidRPr="002B4A96">
        <w:rPr>
          <w:rFonts w:cstheme="minorHAnsi"/>
          <w:sz w:val="20"/>
          <w:szCs w:val="20"/>
          <w:lang w:val="ru-RU"/>
        </w:rPr>
        <w:br/>
      </w:r>
      <w:r w:rsidRPr="002B4A96">
        <w:rPr>
          <w:rFonts w:cstheme="minorHAnsi"/>
          <w:color w:val="000000"/>
          <w:sz w:val="20"/>
          <w:szCs w:val="20"/>
          <w:lang w:val="ru-RU"/>
        </w:rPr>
        <w:t>осуществляется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фактическому присутствию Обучающегося на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 xml:space="preserve">основании табеля учета посещаемости.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расчет стоимости не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включаются дни, пропущенные Обучающимся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причинам, указанным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пункте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4.5 настоящего договора.</w:t>
      </w:r>
      <w:proofErr w:type="gramEnd"/>
    </w:p>
    <w:p w:rsidR="00B072E9" w:rsidRPr="002B4A96" w:rsidRDefault="00B072E9" w:rsidP="00B072E9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C5731F" w:rsidRPr="002B4A96" w:rsidRDefault="00CC3F8F" w:rsidP="002B4A96">
      <w:pPr>
        <w:spacing w:before="0" w:beforeAutospacing="0" w:after="0" w:afterAutospacing="0"/>
        <w:jc w:val="center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5. Основания изменения и</w:t>
      </w:r>
      <w:r w:rsidRPr="002B4A96">
        <w:rPr>
          <w:rFonts w:cstheme="minorHAnsi"/>
          <w:b/>
          <w:bCs/>
          <w:color w:val="000000"/>
          <w:sz w:val="20"/>
          <w:szCs w:val="20"/>
        </w:rPr>
        <w:t> </w:t>
      </w: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расторжения договора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5.1. Условия, на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которых заключен настоящий договор, могут быть изменены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соглашению Сторон или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соответствии с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законодательством Российской Федерации.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 xml:space="preserve">5.2. Настоящий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договор</w:t>
      </w:r>
      <w:proofErr w:type="gramEnd"/>
      <w:r w:rsidRPr="002B4A96">
        <w:rPr>
          <w:rFonts w:cstheme="minorHAnsi"/>
          <w:color w:val="000000"/>
          <w:sz w:val="20"/>
          <w:szCs w:val="20"/>
          <w:lang w:val="ru-RU"/>
        </w:rPr>
        <w:t xml:space="preserve"> может быть расторгнут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соглашению Сторон.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 xml:space="preserve">5.3. Настоящий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договор</w:t>
      </w:r>
      <w:proofErr w:type="gramEnd"/>
      <w:r w:rsidRPr="002B4A96">
        <w:rPr>
          <w:rFonts w:cstheme="minorHAnsi"/>
          <w:color w:val="000000"/>
          <w:sz w:val="20"/>
          <w:szCs w:val="20"/>
          <w:lang w:val="ru-RU"/>
        </w:rPr>
        <w:t xml:space="preserve"> может быть расторгнут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инициативе Исполнителя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одностороннем порядке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случаях:</w:t>
      </w:r>
    </w:p>
    <w:p w:rsidR="00C5731F" w:rsidRPr="002B4A96" w:rsidRDefault="00CC3F8F" w:rsidP="00B072E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просрочки оплаты стоимости платных образовательных услуг;</w:t>
      </w:r>
    </w:p>
    <w:p w:rsidR="00C5731F" w:rsidRPr="002B4A96" w:rsidRDefault="00CC3F8F" w:rsidP="00B072E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невозможности надлежащего исполнения обязательств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оказанию платных образовательных услуг вследствие действий (бездействия) Обучающегося.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5.4. Заказчик вправе отказаться от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исполнения настоящего договора при условии оплаты Исполнителю фактически понесенных им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расходов, связанных с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исполнением обязательств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договору.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 xml:space="preserve">5.5. Настоящий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договор</w:t>
      </w:r>
      <w:proofErr w:type="gramEnd"/>
      <w:r w:rsidRPr="002B4A96">
        <w:rPr>
          <w:rFonts w:cstheme="minorHAnsi"/>
          <w:color w:val="000000"/>
          <w:sz w:val="20"/>
          <w:szCs w:val="20"/>
          <w:lang w:val="ru-RU"/>
        </w:rPr>
        <w:t xml:space="preserve"> может быть расторгнут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инициативе Заказчика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одностороннем порядке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случаях, если:</w:t>
      </w:r>
    </w:p>
    <w:p w:rsidR="00C5731F" w:rsidRPr="002B4A96" w:rsidRDefault="00CC3F8F" w:rsidP="00B072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выявленные недостатки платных образовательных услуг не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устранены Исполнителем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установленный настоящим договором срок;</w:t>
      </w:r>
    </w:p>
    <w:p w:rsidR="00C5731F" w:rsidRPr="002B4A96" w:rsidRDefault="00CC3F8F" w:rsidP="00B072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обнаружены существенные недостатки платных образовательных услуг или иные существенные отступления от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условий договора;</w:t>
      </w:r>
    </w:p>
    <w:p w:rsidR="00C5731F" w:rsidRPr="002B4A96" w:rsidRDefault="00CC3F8F" w:rsidP="00B072E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Исполнитель нарушил сроки оказания платных образовательных услуг (сроки начала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 (или) окончания оказания платных образовательных услуг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 (или) промежуточные сроки оказания платной образовательной услуги) либо если во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время оказания платных образовательных услуг стало очевидным, что они не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будут оказаны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срок.</w:t>
      </w:r>
    </w:p>
    <w:p w:rsidR="00C5731F" w:rsidRPr="002B4A96" w:rsidRDefault="00CC3F8F" w:rsidP="002B4A96">
      <w:pPr>
        <w:spacing w:before="0" w:beforeAutospacing="0" w:after="0" w:afterAutospacing="0"/>
        <w:jc w:val="center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6. Ответственность Исполнителя, Заказчика и</w:t>
      </w:r>
      <w:r w:rsidRPr="002B4A96">
        <w:rPr>
          <w:rFonts w:cstheme="minorHAnsi"/>
          <w:b/>
          <w:bCs/>
          <w:color w:val="000000"/>
          <w:sz w:val="20"/>
          <w:szCs w:val="20"/>
        </w:rPr>
        <w:t> </w:t>
      </w: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Обучающегося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6.1. За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неисполнение или ненадлежащее исполнение своих обязательств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договору стороны несут ответственность, предусмотренную законодательством Российской Федерации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настоящим договором.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6.2. При обнаружении недостатка образовательной услуги,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том числе оказания ее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не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полном объеме, предусмотренном образовательными программами (частью образовательной программы), Заказчик вправе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своему выбору потребовать:</w:t>
      </w:r>
    </w:p>
    <w:p w:rsidR="00C5731F" w:rsidRPr="002B4A96" w:rsidRDefault="00CC3F8F" w:rsidP="00B072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0"/>
          <w:szCs w:val="20"/>
        </w:rPr>
      </w:pPr>
      <w:proofErr w:type="spellStart"/>
      <w:r w:rsidRPr="002B4A96">
        <w:rPr>
          <w:rFonts w:cstheme="minorHAnsi"/>
          <w:color w:val="000000"/>
          <w:sz w:val="20"/>
          <w:szCs w:val="20"/>
        </w:rPr>
        <w:t>безвозмездного</w:t>
      </w:r>
      <w:proofErr w:type="spellEnd"/>
      <w:r w:rsidRPr="002B4A9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B4A96">
        <w:rPr>
          <w:rFonts w:cstheme="minorHAnsi"/>
          <w:color w:val="000000"/>
          <w:sz w:val="20"/>
          <w:szCs w:val="20"/>
        </w:rPr>
        <w:t>оказания</w:t>
      </w:r>
      <w:proofErr w:type="spellEnd"/>
      <w:r w:rsidRPr="002B4A9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B4A96">
        <w:rPr>
          <w:rFonts w:cstheme="minorHAnsi"/>
          <w:color w:val="000000"/>
          <w:sz w:val="20"/>
          <w:szCs w:val="20"/>
        </w:rPr>
        <w:t>образовательной</w:t>
      </w:r>
      <w:proofErr w:type="spellEnd"/>
      <w:r w:rsidRPr="002B4A9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B4A96">
        <w:rPr>
          <w:rFonts w:cstheme="minorHAnsi"/>
          <w:color w:val="000000"/>
          <w:sz w:val="20"/>
          <w:szCs w:val="20"/>
        </w:rPr>
        <w:t>услуги</w:t>
      </w:r>
      <w:proofErr w:type="spellEnd"/>
      <w:r w:rsidRPr="002B4A96">
        <w:rPr>
          <w:rFonts w:cstheme="minorHAnsi"/>
          <w:color w:val="000000"/>
          <w:sz w:val="20"/>
          <w:szCs w:val="20"/>
        </w:rPr>
        <w:t>;</w:t>
      </w:r>
    </w:p>
    <w:p w:rsidR="00C5731F" w:rsidRPr="002B4A96" w:rsidRDefault="00CC3F8F" w:rsidP="00B072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соразмерного уменьшения стоимости оказанной образовательной услуги;</w:t>
      </w:r>
    </w:p>
    <w:p w:rsidR="00C5731F" w:rsidRPr="002B4A96" w:rsidRDefault="00CC3F8F" w:rsidP="00B072E9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возмещения понесенных им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расходов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устранению недостатков оказанной образовательной услуги своими силами или третьими лицами.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6.3. Заказчик вправе отказаться от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исполнения договора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потребовать полного возмещения убытков, если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течение 10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рабочих дней недостатки образовательной услуги не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устранены Исполнителем. Заказчик также вправе отказаться от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исполнения договора, если им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обнаружен существенный недостаток оказанной образовательной услуги или иные существенные отступления от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условий договора.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6.4. Если Исполнитель нарушил сроки оказания образовательной услуги (сроки начала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 (или) окончания оказания образовательной услуги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 (или) промежуточные сроки оказания образовательной услуги) либо если во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время оказания образовательной услуги стало очевидным, что она не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будет осуществлена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срок, Заказчик вправе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своему выбору:</w:t>
      </w:r>
    </w:p>
    <w:p w:rsidR="00C5731F" w:rsidRPr="002B4A96" w:rsidRDefault="00CC3F8F" w:rsidP="00B072E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назначить Исполнителю новый срок,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течение которого Исполнитель должен приступить к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оказанию образовательной услуги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 (или) закончить оказание образовательной услуги;</w:t>
      </w:r>
    </w:p>
    <w:p w:rsidR="00C5731F" w:rsidRPr="002B4A96" w:rsidRDefault="00CC3F8F" w:rsidP="00B072E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поручить оказать образовательную услугу третьим лицам за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разумную цену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потребовать от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Исполнителя возмещения понесенных расходов;</w:t>
      </w:r>
    </w:p>
    <w:p w:rsidR="00C5731F" w:rsidRPr="002B4A96" w:rsidRDefault="00CC3F8F" w:rsidP="00B072E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потребовать уменьшения стоимости образовательной услуги;</w:t>
      </w:r>
    </w:p>
    <w:p w:rsidR="00C5731F" w:rsidRPr="002B4A96" w:rsidRDefault="00CC3F8F" w:rsidP="00B072E9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0"/>
          <w:szCs w:val="20"/>
        </w:rPr>
      </w:pPr>
      <w:proofErr w:type="spellStart"/>
      <w:proofErr w:type="gramStart"/>
      <w:r w:rsidRPr="002B4A96">
        <w:rPr>
          <w:rFonts w:cstheme="minorHAnsi"/>
          <w:color w:val="000000"/>
          <w:sz w:val="20"/>
          <w:szCs w:val="20"/>
        </w:rPr>
        <w:lastRenderedPageBreak/>
        <w:t>расторгнуть</w:t>
      </w:r>
      <w:proofErr w:type="spellEnd"/>
      <w:proofErr w:type="gramEnd"/>
      <w:r w:rsidRPr="002B4A9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B4A96">
        <w:rPr>
          <w:rFonts w:cstheme="minorHAnsi"/>
          <w:color w:val="000000"/>
          <w:sz w:val="20"/>
          <w:szCs w:val="20"/>
        </w:rPr>
        <w:t>договор</w:t>
      </w:r>
      <w:proofErr w:type="spellEnd"/>
      <w:r w:rsidRPr="002B4A96">
        <w:rPr>
          <w:rFonts w:cstheme="minorHAnsi"/>
          <w:color w:val="000000"/>
          <w:sz w:val="20"/>
          <w:szCs w:val="20"/>
        </w:rPr>
        <w:t>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</w:rPr>
      </w:pPr>
      <w:r w:rsidRPr="002B4A96">
        <w:rPr>
          <w:rFonts w:cstheme="minorHAnsi"/>
          <w:b/>
          <w:bCs/>
          <w:color w:val="000000"/>
          <w:sz w:val="20"/>
          <w:szCs w:val="20"/>
        </w:rPr>
        <w:t>7. Срок действия договора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7.1. Настоящий Договор вступает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силу со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дня его заключения Сторонами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действует до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полного исполнения Сторонами обязательств.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b/>
          <w:bCs/>
          <w:color w:val="000000"/>
          <w:sz w:val="20"/>
          <w:szCs w:val="20"/>
          <w:lang w:val="ru-RU"/>
        </w:rPr>
        <w:t>8. Заключительные положения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8.1. Сведения, указанные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настоящем договоре, соответствуют информации, размещенной на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официальном сайте Исполнителя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информационно-телекоммуникационной сети «Интернет» на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дату заключения договора.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8.2. Под периодом предоставления образовательной услуги (периодом обучения) понимается промежуток времени с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 xml:space="preserve">даты издания </w:t>
      </w:r>
      <w:proofErr w:type="gramStart"/>
      <w:r w:rsidRPr="002B4A96">
        <w:rPr>
          <w:rFonts w:cstheme="minorHAnsi"/>
          <w:color w:val="000000"/>
          <w:sz w:val="20"/>
          <w:szCs w:val="20"/>
          <w:lang w:val="ru-RU"/>
        </w:rPr>
        <w:t>приказа</w:t>
      </w:r>
      <w:proofErr w:type="gramEnd"/>
      <w:r w:rsidRPr="002B4A96">
        <w:rPr>
          <w:rFonts w:cstheme="minorHAnsi"/>
          <w:color w:val="000000"/>
          <w:sz w:val="20"/>
          <w:szCs w:val="20"/>
          <w:lang w:val="ru-RU"/>
        </w:rPr>
        <w:t xml:space="preserve"> 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зачислении Обучающегося до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даты издания приказа об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окончании обучения или отчислении Обучающегося.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8.3. Договор составлен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2 (двух) экземплярах, по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одному для каждой из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Сторон. Все экземпляры имеют одинаковую юридическую силу.</w:t>
      </w:r>
    </w:p>
    <w:p w:rsidR="00C5731F" w:rsidRPr="002B4A96" w:rsidRDefault="00CC3F8F" w:rsidP="00B072E9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2B4A96">
        <w:rPr>
          <w:rFonts w:cstheme="minorHAnsi"/>
          <w:color w:val="000000"/>
          <w:sz w:val="20"/>
          <w:szCs w:val="20"/>
          <w:lang w:val="ru-RU"/>
        </w:rPr>
        <w:t>8.4. Изменения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дополнения к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настоящему договору оформляются письменно в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виде дополнительных соглашений и</w:t>
      </w:r>
      <w:r w:rsidRPr="002B4A96">
        <w:rPr>
          <w:rFonts w:cstheme="minorHAnsi"/>
          <w:color w:val="000000"/>
          <w:sz w:val="20"/>
          <w:szCs w:val="20"/>
        </w:rPr>
        <w:t> </w:t>
      </w:r>
      <w:r w:rsidRPr="002B4A96">
        <w:rPr>
          <w:rFonts w:cstheme="minorHAnsi"/>
          <w:color w:val="000000"/>
          <w:sz w:val="20"/>
          <w:szCs w:val="20"/>
          <w:lang w:val="ru-RU"/>
        </w:rPr>
        <w:t>подписываются уполномоченными представителями Сторон.</w:t>
      </w:r>
    </w:p>
    <w:p w:rsidR="00C5731F" w:rsidRPr="002B4A96" w:rsidRDefault="00CC3F8F" w:rsidP="002B4A96">
      <w:pPr>
        <w:spacing w:before="0" w:beforeAutospacing="0" w:after="0" w:afterAutospacing="0"/>
        <w:jc w:val="center"/>
        <w:rPr>
          <w:rFonts w:cstheme="minorHAnsi"/>
          <w:color w:val="000000"/>
          <w:sz w:val="20"/>
          <w:szCs w:val="20"/>
        </w:rPr>
      </w:pPr>
      <w:r w:rsidRPr="002B4A96">
        <w:rPr>
          <w:rFonts w:cstheme="minorHAnsi"/>
          <w:b/>
          <w:bCs/>
          <w:color w:val="000000"/>
          <w:sz w:val="20"/>
          <w:szCs w:val="20"/>
        </w:rPr>
        <w:t>9. Адреса и реквизиты сторон</w:t>
      </w:r>
    </w:p>
    <w:tbl>
      <w:tblPr>
        <w:tblW w:w="108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1"/>
        <w:gridCol w:w="170"/>
        <w:gridCol w:w="321"/>
        <w:gridCol w:w="170"/>
        <w:gridCol w:w="170"/>
        <w:gridCol w:w="1441"/>
        <w:gridCol w:w="794"/>
        <w:gridCol w:w="170"/>
        <w:gridCol w:w="203"/>
        <w:gridCol w:w="170"/>
        <w:gridCol w:w="170"/>
        <w:gridCol w:w="2741"/>
        <w:gridCol w:w="543"/>
      </w:tblGrid>
      <w:tr w:rsidR="002B4A96" w:rsidRPr="002B4A96" w:rsidTr="002B4A96">
        <w:trPr>
          <w:gridAfter w:val="1"/>
          <w:wAfter w:w="543" w:type="dxa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2B4A9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Исполнитель</w:t>
            </w:r>
            <w:proofErr w:type="spellEnd"/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</w:rPr>
            </w:pPr>
            <w:r w:rsidRPr="002B4A9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</w:rPr>
            </w:pPr>
            <w:r w:rsidRPr="002B4A9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Обучающийся</w:t>
            </w:r>
          </w:p>
        </w:tc>
      </w:tr>
      <w:tr w:rsidR="002B4A96" w:rsidRPr="002B4A96" w:rsidTr="002B4A96">
        <w:trPr>
          <w:gridAfter w:val="1"/>
          <w:wAfter w:w="543" w:type="dxa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225915" w:rsidP="00DE3651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МБОУ</w:t>
            </w:r>
            <w:r w:rsidR="00CC3F8F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="003410F4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Цивильская</w:t>
            </w:r>
            <w:proofErr w:type="spellEnd"/>
            <w:r w:rsidR="003410F4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СОШ</w:t>
            </w:r>
            <w:r w:rsidR="00CC3F8F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№</w:t>
            </w:r>
            <w:r w:rsidR="00CC3F8F" w:rsidRPr="002B4A96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CC3F8F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1»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2B4A96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______________________</w:t>
            </w:r>
            <w:r w:rsidR="002731FC">
              <w:rPr>
                <w:rFonts w:cstheme="minorHAnsi"/>
                <w:color w:val="000000"/>
                <w:sz w:val="20"/>
                <w:szCs w:val="20"/>
                <w:lang w:val="ru-RU"/>
              </w:rPr>
              <w:t>_</w:t>
            </w:r>
          </w:p>
          <w:p w:rsidR="002B4A96" w:rsidRPr="002B4A96" w:rsidRDefault="002B4A96" w:rsidP="00B072E9">
            <w:pPr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sz w:val="20"/>
                <w:szCs w:val="20"/>
                <w:lang w:val="ru-RU"/>
              </w:rPr>
              <w:t>_______________________</w:t>
            </w:r>
          </w:p>
          <w:p w:rsidR="002B4A96" w:rsidRPr="002B4A96" w:rsidRDefault="002B4A96" w:rsidP="00B072E9">
            <w:pPr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sz w:val="20"/>
                <w:szCs w:val="20"/>
                <w:lang w:val="ru-RU"/>
              </w:rPr>
              <w:t>_______________________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2B4A96" w:rsidP="002B4A96">
            <w:pPr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______________________________________________________________________________</w:t>
            </w:r>
            <w:r w:rsidR="002731FC">
              <w:rPr>
                <w:rFonts w:cstheme="minorHAnsi"/>
                <w:color w:val="000000"/>
                <w:sz w:val="20"/>
                <w:szCs w:val="20"/>
                <w:lang w:val="ru-RU"/>
              </w:rPr>
              <w:t>______________</w:t>
            </w:r>
          </w:p>
        </w:tc>
      </w:tr>
      <w:tr w:rsidR="002B4A96" w:rsidRPr="002B4A96" w:rsidTr="002B4A96">
        <w:trPr>
          <w:gridAfter w:val="1"/>
          <w:wAfter w:w="543" w:type="dxa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Место нахождения:</w:t>
            </w:r>
          </w:p>
          <w:p w:rsidR="00C5731F" w:rsidRPr="002B4A96" w:rsidRDefault="003410F4" w:rsidP="005373F5">
            <w:pPr>
              <w:spacing w:before="0" w:beforeAutospacing="0" w:after="0" w:afterAutospacing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429901</w:t>
            </w:r>
            <w:r w:rsidR="00CC3F8F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Чувашская Республика, </w:t>
            </w:r>
            <w:r w:rsidR="00CC3F8F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г. </w:t>
            </w: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Цивильск</w:t>
            </w:r>
            <w:r w:rsidR="00CC3F8F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, ул. </w:t>
            </w: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Садовая</w:t>
            </w:r>
            <w:r w:rsidR="00CC3F8F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,</w:t>
            </w:r>
            <w:r w:rsidR="00CC3F8F" w:rsidRPr="002B4A96">
              <w:rPr>
                <w:rFonts w:cstheme="minorHAnsi"/>
                <w:sz w:val="20"/>
                <w:szCs w:val="20"/>
                <w:lang w:val="ru-RU"/>
              </w:rPr>
              <w:br/>
            </w:r>
            <w:r w:rsidR="00CC3F8F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д.</w:t>
            </w:r>
            <w:r w:rsidR="00CC3F8F" w:rsidRPr="002B4A96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1</w:t>
            </w:r>
            <w:r w:rsidR="00CC3F8F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Место жительства:</w:t>
            </w:r>
          </w:p>
          <w:p w:rsidR="00C5731F" w:rsidRPr="002B4A96" w:rsidRDefault="00C5731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Место жительства:</w:t>
            </w:r>
          </w:p>
          <w:p w:rsidR="00C5731F" w:rsidRPr="002B4A96" w:rsidRDefault="00C5731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B4A96" w:rsidRPr="002B4A96" w:rsidTr="002B4A96">
        <w:trPr>
          <w:gridAfter w:val="1"/>
          <w:wAfter w:w="543" w:type="dxa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B4A96">
              <w:rPr>
                <w:rFonts w:cstheme="minorHAnsi"/>
                <w:color w:val="000000"/>
                <w:sz w:val="20"/>
                <w:szCs w:val="20"/>
              </w:rPr>
              <w:t>Контакты</w:t>
            </w:r>
            <w:proofErr w:type="spellEnd"/>
            <w:r w:rsidRPr="002B4A96">
              <w:rPr>
                <w:rFonts w:cstheme="minorHAnsi"/>
                <w:color w:val="000000"/>
                <w:sz w:val="20"/>
                <w:szCs w:val="20"/>
              </w:rPr>
              <w:t>:</w:t>
            </w:r>
          </w:p>
          <w:p w:rsidR="003410F4" w:rsidRPr="002B4A96" w:rsidRDefault="00CC3F8F" w:rsidP="003410F4">
            <w:pPr>
              <w:pStyle w:val="2"/>
              <w:spacing w:before="0" w:beforeAutospacing="0" w:afterAutospacing="0"/>
              <w:ind w:left="-15" w:right="-15"/>
              <w:rPr>
                <w:rFonts w:asciiTheme="minorHAnsi" w:hAnsiTheme="minorHAnsi" w:cstheme="minorHAnsi"/>
                <w:color w:val="AAAAAA"/>
                <w:sz w:val="20"/>
                <w:szCs w:val="20"/>
              </w:rPr>
            </w:pPr>
            <w:r w:rsidRPr="002B4A96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www.</w:t>
            </w:r>
            <w:r w:rsidR="003410F4" w:rsidRPr="002B4A96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zivsosh1</w:t>
            </w:r>
            <w:r w:rsidRPr="002B4A96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.ru</w:t>
            </w:r>
            <w:r w:rsidRPr="002B4A9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B4A96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E-mail:</w:t>
            </w:r>
            <w:r w:rsidRPr="002B4A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410F4" w:rsidRPr="002B4A96">
              <w:rPr>
                <w:rStyle w:val="username"/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civ-school1@rchuv.ru</w:t>
            </w:r>
          </w:p>
          <w:p w:rsidR="00C5731F" w:rsidRPr="002B4A96" w:rsidRDefault="00CC3F8F" w:rsidP="003410F4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</w:rPr>
              <w:t>Тел.:8 (</w:t>
            </w:r>
            <w:r w:rsidR="003410F4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83545</w:t>
            </w:r>
            <w:r w:rsidR="003410F4" w:rsidRPr="002B4A96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  <w:r w:rsidRPr="002B4A96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3410F4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1</w:t>
            </w:r>
            <w:r w:rsidRPr="002B4A96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="003410F4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0</w:t>
            </w:r>
            <w:r w:rsidRPr="002B4A96">
              <w:rPr>
                <w:rFonts w:cstheme="minorHAnsi"/>
                <w:color w:val="000000"/>
                <w:sz w:val="20"/>
                <w:szCs w:val="20"/>
              </w:rPr>
              <w:t>-5</w:t>
            </w:r>
            <w:r w:rsidR="003410F4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1, 21-0-52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Контактный телефон:</w:t>
            </w:r>
          </w:p>
          <w:p w:rsidR="00C5731F" w:rsidRPr="002B4A96" w:rsidRDefault="00C5731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  <w:p w:rsidR="00C5731F" w:rsidRPr="002B4A96" w:rsidRDefault="00CC3F8F" w:rsidP="002B4A96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</w:rPr>
              <w:t>Контактный телефон:</w:t>
            </w:r>
          </w:p>
          <w:p w:rsidR="00C5731F" w:rsidRPr="002B4A96" w:rsidRDefault="00C5731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B4A96" w:rsidRPr="00BA51F9" w:rsidTr="002B4A96">
        <w:trPr>
          <w:gridAfter w:val="1"/>
          <w:wAfter w:w="543" w:type="dxa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Банковские реквизиты:</w:t>
            </w:r>
          </w:p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ИНН</w:t>
            </w:r>
            <w:r w:rsidR="003410F4" w:rsidRPr="002B4A96">
              <w:rPr>
                <w:rFonts w:cstheme="minorHAnsi"/>
                <w:sz w:val="20"/>
                <w:szCs w:val="20"/>
                <w:lang w:val="ru-RU"/>
              </w:rPr>
              <w:t>2115003315</w:t>
            </w:r>
            <w:r w:rsidRPr="002B4A96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КПП</w:t>
            </w:r>
            <w:r w:rsidR="003410F4" w:rsidRPr="002B4A96">
              <w:rPr>
                <w:rFonts w:cstheme="minorHAnsi"/>
                <w:sz w:val="20"/>
                <w:szCs w:val="20"/>
                <w:lang w:val="ru-RU"/>
              </w:rPr>
              <w:t>211501001</w:t>
            </w:r>
          </w:p>
          <w:p w:rsidR="00225915" w:rsidRPr="00225915" w:rsidRDefault="00225915" w:rsidP="00225915">
            <w:pPr>
              <w:spacing w:before="0" w:beforeAutospacing="0" w:after="0" w:afterAutospacing="0"/>
              <w:rPr>
                <w:sz w:val="20"/>
                <w:lang w:val="ru-RU"/>
              </w:rPr>
            </w:pPr>
            <w:proofErr w:type="gramStart"/>
            <w:r w:rsidRPr="00225915">
              <w:rPr>
                <w:sz w:val="20"/>
                <w:lang w:val="ru-RU"/>
              </w:rPr>
              <w:t>л</w:t>
            </w:r>
            <w:proofErr w:type="gramEnd"/>
            <w:r w:rsidRPr="00225915">
              <w:rPr>
                <w:sz w:val="20"/>
                <w:lang w:val="ru-RU"/>
              </w:rPr>
              <w:t>/с 20156НИ5У20 в УФК по Чувашской Республике</w:t>
            </w:r>
          </w:p>
          <w:p w:rsidR="00225915" w:rsidRPr="00225915" w:rsidRDefault="00225915" w:rsidP="00225915">
            <w:pPr>
              <w:spacing w:before="0" w:beforeAutospacing="0" w:after="0" w:afterAutospacing="0"/>
              <w:rPr>
                <w:sz w:val="20"/>
                <w:lang w:val="ru-RU"/>
              </w:rPr>
            </w:pPr>
            <w:proofErr w:type="gramStart"/>
            <w:r w:rsidRPr="00225915">
              <w:rPr>
                <w:sz w:val="20"/>
                <w:lang w:val="ru-RU"/>
              </w:rPr>
              <w:t>р</w:t>
            </w:r>
            <w:proofErr w:type="gramEnd"/>
            <w:r w:rsidRPr="00225915">
              <w:rPr>
                <w:sz w:val="20"/>
                <w:lang w:val="ru-RU"/>
              </w:rPr>
              <w:t xml:space="preserve">/с 03234643975410001500 </w:t>
            </w:r>
          </w:p>
          <w:p w:rsidR="00225915" w:rsidRPr="00225915" w:rsidRDefault="00225915" w:rsidP="00225915">
            <w:pPr>
              <w:spacing w:before="0" w:beforeAutospacing="0" w:after="0" w:afterAutospacing="0"/>
              <w:rPr>
                <w:sz w:val="20"/>
                <w:lang w:val="ru-RU"/>
              </w:rPr>
            </w:pPr>
            <w:r w:rsidRPr="00225915">
              <w:rPr>
                <w:sz w:val="20"/>
                <w:lang w:val="ru-RU"/>
              </w:rPr>
              <w:t xml:space="preserve">Отделение </w:t>
            </w:r>
            <w:proofErr w:type="gramStart"/>
            <w:r w:rsidRPr="00225915">
              <w:rPr>
                <w:sz w:val="20"/>
                <w:lang w:val="ru-RU"/>
              </w:rPr>
              <w:t>–Н</w:t>
            </w:r>
            <w:proofErr w:type="gramEnd"/>
            <w:r w:rsidRPr="00225915">
              <w:rPr>
                <w:sz w:val="20"/>
                <w:lang w:val="ru-RU"/>
              </w:rPr>
              <w:t>Б Чувашская Республика Банка России//УФК по Чувашской Республике г. Чебоксары</w:t>
            </w:r>
          </w:p>
          <w:p w:rsidR="00225915" w:rsidRPr="00225915" w:rsidRDefault="00225915" w:rsidP="00225915">
            <w:pPr>
              <w:spacing w:before="0" w:beforeAutospacing="0" w:after="0" w:afterAutospacing="0"/>
              <w:rPr>
                <w:sz w:val="20"/>
              </w:rPr>
            </w:pPr>
            <w:r w:rsidRPr="00225915">
              <w:rPr>
                <w:sz w:val="20"/>
              </w:rPr>
              <w:t>БИК 019706900</w:t>
            </w:r>
          </w:p>
          <w:p w:rsidR="00C5731F" w:rsidRPr="00225915" w:rsidRDefault="00225915" w:rsidP="00225915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25915">
              <w:rPr>
                <w:sz w:val="20"/>
              </w:rPr>
              <w:t>к/с 40102810945370000084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D86C6F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C3F8F" w:rsidP="002B4A96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Паспорт </w:t>
            </w:r>
            <w:r w:rsidR="002B4A96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_______________</w:t>
            </w:r>
            <w:r w:rsidRPr="002B4A96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выдан </w:t>
            </w:r>
            <w:r w:rsidR="002B4A96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_________________</w:t>
            </w:r>
            <w:r w:rsidR="002731FC">
              <w:rPr>
                <w:rFonts w:cstheme="minorHAnsi"/>
                <w:color w:val="000000"/>
                <w:sz w:val="20"/>
                <w:szCs w:val="20"/>
                <w:lang w:val="ru-RU"/>
              </w:rPr>
              <w:t>____</w:t>
            </w:r>
          </w:p>
          <w:p w:rsidR="00114B19" w:rsidRDefault="002B4A96" w:rsidP="002B4A96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________________________________________________________________________________________</w:t>
            </w:r>
            <w:r w:rsidR="002731FC">
              <w:rPr>
                <w:rFonts w:cstheme="minorHAnsi"/>
                <w:color w:val="000000"/>
                <w:sz w:val="20"/>
                <w:szCs w:val="20"/>
                <w:lang w:val="ru-RU"/>
              </w:rPr>
              <w:t>___________________</w:t>
            </w:r>
          </w:p>
          <w:p w:rsidR="00114B19" w:rsidRDefault="00114B19" w:rsidP="002B4A96">
            <w:pPr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 xml:space="preserve">                          подпись</w:t>
            </w:r>
          </w:p>
          <w:p w:rsidR="00114B19" w:rsidRDefault="00114B19" w:rsidP="00114B19">
            <w:pPr>
              <w:rPr>
                <w:rFonts w:cstheme="minorHAnsi"/>
                <w:sz w:val="20"/>
                <w:szCs w:val="20"/>
                <w:lang w:val="ru-RU"/>
              </w:rPr>
            </w:pPr>
          </w:p>
          <w:p w:rsidR="002B4A96" w:rsidRPr="00114B19" w:rsidRDefault="002B4A96" w:rsidP="00114B19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8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A96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Свидетельство о</w:t>
            </w:r>
            <w:r w:rsidRPr="002B4A96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рождении</w:t>
            </w:r>
            <w:r w:rsidRPr="002B4A96">
              <w:rPr>
                <w:rFonts w:cstheme="minorHAnsi"/>
                <w:sz w:val="20"/>
                <w:szCs w:val="20"/>
                <w:lang w:val="ru-RU"/>
              </w:rPr>
              <w:br/>
            </w:r>
            <w:r w:rsidR="002B4A96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__________________________</w:t>
            </w:r>
            <w:r w:rsidR="002731FC">
              <w:rPr>
                <w:rFonts w:cstheme="minorHAnsi"/>
                <w:color w:val="000000"/>
                <w:sz w:val="20"/>
                <w:szCs w:val="20"/>
                <w:lang w:val="ru-RU"/>
              </w:rPr>
              <w:t>____</w:t>
            </w:r>
          </w:p>
          <w:p w:rsidR="002B4A96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выдано </w:t>
            </w:r>
            <w:r w:rsidR="002B4A96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___________________</w:t>
            </w:r>
            <w:r w:rsidR="002731FC">
              <w:rPr>
                <w:rFonts w:cstheme="minorHAnsi"/>
                <w:color w:val="000000"/>
                <w:sz w:val="20"/>
                <w:szCs w:val="20"/>
                <w:lang w:val="ru-RU"/>
              </w:rPr>
              <w:t>____</w:t>
            </w:r>
          </w:p>
          <w:p w:rsidR="002B4A96" w:rsidRPr="002B4A96" w:rsidRDefault="002B4A96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__________________________</w:t>
            </w:r>
            <w:r w:rsidR="002731FC">
              <w:rPr>
                <w:rFonts w:cstheme="minorHAnsi"/>
                <w:color w:val="000000"/>
                <w:sz w:val="20"/>
                <w:szCs w:val="20"/>
                <w:lang w:val="ru-RU"/>
              </w:rPr>
              <w:t>____</w:t>
            </w:r>
          </w:p>
          <w:p w:rsidR="00114B19" w:rsidRDefault="002B4A96" w:rsidP="002B4A96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sz w:val="20"/>
                <w:szCs w:val="20"/>
                <w:lang w:val="ru-RU"/>
              </w:rPr>
              <w:t>__________________________</w:t>
            </w:r>
            <w:r w:rsidR="002731FC">
              <w:rPr>
                <w:rFonts w:cstheme="minorHAnsi"/>
                <w:sz w:val="20"/>
                <w:szCs w:val="20"/>
                <w:lang w:val="ru-RU"/>
              </w:rPr>
              <w:t>____</w:t>
            </w:r>
            <w:r w:rsidR="00CC3F8F" w:rsidRPr="002B4A96">
              <w:rPr>
                <w:rFonts w:cstheme="minorHAnsi"/>
                <w:sz w:val="20"/>
                <w:szCs w:val="20"/>
                <w:lang w:val="ru-RU"/>
              </w:rPr>
              <w:br/>
            </w:r>
            <w:r w:rsidR="00CC3F8F"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СНИЛС</w:t>
            </w: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>___________________</w:t>
            </w:r>
            <w:r w:rsidR="002731FC">
              <w:rPr>
                <w:rFonts w:cstheme="minorHAnsi"/>
                <w:color w:val="000000"/>
                <w:sz w:val="20"/>
                <w:szCs w:val="20"/>
                <w:lang w:val="ru-RU"/>
              </w:rPr>
              <w:t>____</w:t>
            </w:r>
          </w:p>
          <w:p w:rsidR="00C5731F" w:rsidRPr="00114B19" w:rsidRDefault="00C5731F" w:rsidP="00114B19">
            <w:pPr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2B4A96" w:rsidRPr="002B4A96" w:rsidTr="002B4A96">
        <w:trPr>
          <w:gridAfter w:val="1"/>
          <w:wAfter w:w="543" w:type="dxa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2B4A96">
              <w:rPr>
                <w:rFonts w:cstheme="minorHAnsi"/>
                <w:color w:val="000000"/>
                <w:sz w:val="20"/>
                <w:szCs w:val="20"/>
              </w:rPr>
              <w:t>Директор</w:t>
            </w:r>
            <w:proofErr w:type="spellEnd"/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B4A96" w:rsidRPr="002B4A96" w:rsidTr="002B4A96">
        <w:tc>
          <w:tcPr>
            <w:tcW w:w="425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5731F" w:rsidRPr="002B4A96" w:rsidRDefault="002B4A96" w:rsidP="00B072E9">
            <w:pPr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                                  Т.В. Баранова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5731F" w:rsidRPr="002B4A96" w:rsidRDefault="00C5731F" w:rsidP="00B072E9">
            <w:pPr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5731F" w:rsidRPr="002B4A96" w:rsidRDefault="00C5731F" w:rsidP="00B072E9">
            <w:pPr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5731F" w:rsidRPr="002B4A96" w:rsidRDefault="00C5731F" w:rsidP="00B072E9">
            <w:pPr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B4A96" w:rsidRPr="002B4A96" w:rsidTr="002B4A96">
        <w:trPr>
          <w:gridAfter w:val="1"/>
          <w:wAfter w:w="543" w:type="dxa"/>
        </w:trPr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:rsidR="00C5731F" w:rsidRPr="002B4A96" w:rsidRDefault="00CC3F8F" w:rsidP="00B072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B4A96">
              <w:rPr>
                <w:rFonts w:cstheme="minorHAnsi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B4A96" w:rsidRPr="002B4A96" w:rsidTr="002B4A96">
        <w:tc>
          <w:tcPr>
            <w:tcW w:w="425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31F" w:rsidRPr="002B4A96" w:rsidRDefault="00C5731F" w:rsidP="00B072E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CC3F8F" w:rsidRDefault="00CC3F8F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2731FC" w:rsidRDefault="002731FC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2731FC" w:rsidRDefault="002731FC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2731FC" w:rsidRDefault="002731FC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2731FC" w:rsidRDefault="002731FC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2731FC" w:rsidRDefault="002731FC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2731FC" w:rsidRDefault="002731FC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2731FC" w:rsidRDefault="002731FC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2731FC" w:rsidRDefault="002731FC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D86C6F" w:rsidRDefault="00D86C6F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D86C6F" w:rsidRDefault="00D86C6F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D86C6F" w:rsidRDefault="00D86C6F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D86C6F" w:rsidRDefault="00D86C6F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D86C6F" w:rsidRDefault="00D86C6F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D86C6F" w:rsidRDefault="00D86C6F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D86C6F" w:rsidRDefault="00D86C6F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D86C6F" w:rsidRDefault="00D86C6F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D86C6F" w:rsidRDefault="00D86C6F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2731FC" w:rsidRDefault="002731FC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2731FC" w:rsidRDefault="002731FC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2731FC" w:rsidRDefault="002731FC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p w:rsidR="00D86C6F" w:rsidRPr="00D86C6F" w:rsidRDefault="00D86C6F" w:rsidP="00D86C6F">
      <w:pPr>
        <w:widowControl w:val="0"/>
        <w:tabs>
          <w:tab w:val="left" w:pos="4536"/>
        </w:tabs>
        <w:suppressAutoHyphens/>
        <w:spacing w:before="0" w:beforeAutospacing="0" w:after="0" w:afterAutospacing="0"/>
        <w:ind w:left="4536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lastRenderedPageBreak/>
        <w:t>Директору    МБОУ "</w:t>
      </w:r>
      <w:proofErr w:type="spellStart"/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>Цивильская</w:t>
      </w:r>
      <w:proofErr w:type="spellEnd"/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 xml:space="preserve"> СОШ № 1» </w:t>
      </w:r>
    </w:p>
    <w:p w:rsidR="00D86C6F" w:rsidRPr="00D86C6F" w:rsidRDefault="00D86C6F" w:rsidP="00D86C6F">
      <w:pPr>
        <w:widowControl w:val="0"/>
        <w:tabs>
          <w:tab w:val="left" w:pos="4536"/>
        </w:tabs>
        <w:suppressAutoHyphens/>
        <w:spacing w:before="0" w:beforeAutospacing="0" w:after="0" w:afterAutospacing="0"/>
        <w:ind w:left="4536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>Т.В. Барановой</w:t>
      </w:r>
    </w:p>
    <w:p w:rsidR="00D86C6F" w:rsidRPr="00D86C6F" w:rsidRDefault="00D86C6F" w:rsidP="00D86C6F">
      <w:pPr>
        <w:widowControl w:val="0"/>
        <w:pBdr>
          <w:bottom w:val="single" w:sz="12" w:space="1" w:color="auto"/>
        </w:pBdr>
        <w:tabs>
          <w:tab w:val="left" w:pos="4536"/>
        </w:tabs>
        <w:suppressAutoHyphens/>
        <w:spacing w:before="0" w:beforeAutospacing="0" w:after="0" w:afterAutospacing="0"/>
        <w:ind w:left="4536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ab/>
        <w:t xml:space="preserve">      </w:t>
      </w:r>
    </w:p>
    <w:p w:rsidR="00D86C6F" w:rsidRPr="00D86C6F" w:rsidRDefault="00D86C6F" w:rsidP="00D86C6F">
      <w:pPr>
        <w:widowControl w:val="0"/>
        <w:pBdr>
          <w:bottom w:val="single" w:sz="12" w:space="1" w:color="auto"/>
        </w:pBdr>
        <w:tabs>
          <w:tab w:val="left" w:pos="4536"/>
        </w:tabs>
        <w:suppressAutoHyphens/>
        <w:spacing w:before="0" w:beforeAutospacing="0" w:after="0" w:afterAutospacing="0"/>
        <w:ind w:left="4536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 xml:space="preserve">                                                                            </w:t>
      </w:r>
    </w:p>
    <w:p w:rsidR="00D86C6F" w:rsidRPr="00D86C6F" w:rsidRDefault="00D86C6F" w:rsidP="00D86C6F">
      <w:pPr>
        <w:widowControl w:val="0"/>
        <w:tabs>
          <w:tab w:val="left" w:pos="4536"/>
        </w:tabs>
        <w:suppressAutoHyphens/>
        <w:spacing w:before="0" w:beforeAutospacing="0" w:after="0" w:afterAutospacing="0"/>
        <w:ind w:left="4536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 xml:space="preserve">                                   </w:t>
      </w:r>
      <w:r w:rsidRPr="00D86C6F">
        <w:rPr>
          <w:rFonts w:ascii="Times New Roman" w:eastAsia="DejaVu Sans" w:hAnsi="Times New Roman" w:cs="DejaVu Sans"/>
          <w:kern w:val="1"/>
          <w:sz w:val="24"/>
          <w:szCs w:val="24"/>
          <w:vertAlign w:val="superscript"/>
          <w:lang w:val="ru-RU" w:eastAsia="hi-IN" w:bidi="hi-IN"/>
        </w:rPr>
        <w:t xml:space="preserve">(Фамилия инициалы)  </w:t>
      </w: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 xml:space="preserve">                                                          </w:t>
      </w:r>
    </w:p>
    <w:p w:rsidR="00D86C6F" w:rsidRPr="00D86C6F" w:rsidRDefault="00D86C6F" w:rsidP="00D86C6F">
      <w:pPr>
        <w:widowControl w:val="0"/>
        <w:tabs>
          <w:tab w:val="left" w:pos="4536"/>
        </w:tabs>
        <w:suppressAutoHyphens/>
        <w:spacing w:before="0" w:beforeAutospacing="0" w:after="0" w:afterAutospacing="0"/>
        <w:ind w:left="4536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>Адрес:____________________________________</w:t>
      </w:r>
    </w:p>
    <w:p w:rsidR="00D86C6F" w:rsidRPr="00D86C6F" w:rsidRDefault="00D86C6F" w:rsidP="00D86C6F">
      <w:pPr>
        <w:widowControl w:val="0"/>
        <w:tabs>
          <w:tab w:val="left" w:pos="4536"/>
        </w:tabs>
        <w:suppressAutoHyphens/>
        <w:spacing w:before="0" w:beforeAutospacing="0" w:after="0" w:afterAutospacing="0"/>
        <w:ind w:left="4536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</w:p>
    <w:p w:rsidR="00D86C6F" w:rsidRPr="00D86C6F" w:rsidRDefault="00D86C6F" w:rsidP="00D86C6F">
      <w:pPr>
        <w:widowControl w:val="0"/>
        <w:tabs>
          <w:tab w:val="left" w:pos="4536"/>
        </w:tabs>
        <w:suppressAutoHyphens/>
        <w:spacing w:before="0" w:beforeAutospacing="0" w:after="0" w:afterAutospacing="0"/>
        <w:ind w:left="4536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>__________________________________________</w:t>
      </w:r>
    </w:p>
    <w:p w:rsidR="00D86C6F" w:rsidRPr="00D86C6F" w:rsidRDefault="00D86C6F" w:rsidP="00D86C6F">
      <w:pPr>
        <w:widowControl w:val="0"/>
        <w:tabs>
          <w:tab w:val="left" w:pos="4536"/>
        </w:tabs>
        <w:suppressAutoHyphens/>
        <w:spacing w:before="240" w:beforeAutospacing="0" w:after="0" w:afterAutospacing="0"/>
        <w:ind w:left="4536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>Тел. ______________________________________</w:t>
      </w:r>
    </w:p>
    <w:p w:rsidR="00D86C6F" w:rsidRPr="00D86C6F" w:rsidRDefault="00D86C6F" w:rsidP="00D86C6F">
      <w:pPr>
        <w:widowControl w:val="0"/>
        <w:tabs>
          <w:tab w:val="left" w:pos="4536"/>
        </w:tabs>
        <w:suppressAutoHyphens/>
        <w:spacing w:before="0" w:beforeAutospacing="0" w:after="0" w:afterAutospacing="0"/>
        <w:ind w:left="4536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</w:p>
    <w:p w:rsidR="00D86C6F" w:rsidRPr="00D86C6F" w:rsidRDefault="00D86C6F" w:rsidP="00D86C6F">
      <w:pPr>
        <w:widowControl w:val="0"/>
        <w:tabs>
          <w:tab w:val="left" w:pos="4536"/>
        </w:tabs>
        <w:suppressAutoHyphens/>
        <w:spacing w:before="0" w:beforeAutospacing="0" w:after="0" w:afterAutospacing="0"/>
        <w:ind w:left="4536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 xml:space="preserve"> </w:t>
      </w: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val="ru-RU" w:eastAsia="hi-IN" w:bidi="hi-IN"/>
        </w:rPr>
      </w:pP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val="ru-RU" w:eastAsia="hi-IN" w:bidi="hi-IN"/>
        </w:rPr>
      </w:pPr>
      <w:proofErr w:type="gramStart"/>
      <w:r w:rsidRPr="00D86C6F">
        <w:rPr>
          <w:rFonts w:ascii="Times New Roman" w:eastAsia="DejaVu Sans" w:hAnsi="Times New Roman" w:cs="DejaVu Sans"/>
          <w:b/>
          <w:kern w:val="1"/>
          <w:sz w:val="24"/>
          <w:szCs w:val="24"/>
          <w:lang w:val="ru-RU" w:eastAsia="hi-IN" w:bidi="hi-IN"/>
        </w:rPr>
        <w:t>З</w:t>
      </w:r>
      <w:proofErr w:type="gramEnd"/>
      <w:r w:rsidRPr="00D86C6F">
        <w:rPr>
          <w:rFonts w:ascii="Times New Roman" w:eastAsia="DejaVu Sans" w:hAnsi="Times New Roman" w:cs="DejaVu Sans"/>
          <w:b/>
          <w:kern w:val="1"/>
          <w:sz w:val="24"/>
          <w:szCs w:val="24"/>
          <w:lang w:val="ru-RU" w:eastAsia="hi-IN" w:bidi="hi-IN"/>
        </w:rPr>
        <w:t xml:space="preserve"> А Я В Л Е Н И Е</w:t>
      </w: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val="ru-RU" w:eastAsia="hi-IN" w:bidi="hi-IN"/>
        </w:rPr>
      </w:pP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>Прошу принять моего ребенка (сына, дочь) _________________________________________________________________________</w:t>
      </w: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DejaVu Sans" w:hAnsi="Times New Roman" w:cs="DejaVu Sans"/>
          <w:kern w:val="1"/>
          <w:sz w:val="24"/>
          <w:szCs w:val="24"/>
          <w:vertAlign w:val="superscript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vertAlign w:val="superscript"/>
          <w:lang w:val="ru-RU" w:eastAsia="hi-IN" w:bidi="hi-IN"/>
        </w:rPr>
        <w:t>(фамилия, имя, отчество полностью)</w:t>
      </w: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>_____________________________________________________________________________</w:t>
      </w: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DejaVu Sans" w:hAnsi="Times New Roman" w:cs="DejaVu Sans"/>
          <w:kern w:val="1"/>
          <w:sz w:val="24"/>
          <w:szCs w:val="24"/>
          <w:vertAlign w:val="superscript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vertAlign w:val="superscript"/>
          <w:lang w:val="ru-RU" w:eastAsia="hi-IN" w:bidi="hi-IN"/>
        </w:rPr>
        <w:t>(дата рождения)</w:t>
      </w: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 xml:space="preserve">на </w:t>
      </w:r>
      <w:proofErr w:type="gramStart"/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>обучение</w:t>
      </w:r>
      <w:proofErr w:type="gramEnd"/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 xml:space="preserve"> по дополнительной образовательной  программе подготовки будущих первоклассников.            </w:t>
      </w:r>
    </w:p>
    <w:p w:rsidR="00D86C6F" w:rsidRPr="00D86C6F" w:rsidRDefault="00D86C6F" w:rsidP="00D86C6F">
      <w:pPr>
        <w:widowControl w:val="0"/>
        <w:tabs>
          <w:tab w:val="left" w:pos="2114"/>
        </w:tabs>
        <w:suppressAutoHyphens/>
        <w:spacing w:before="0" w:beforeAutospacing="0" w:after="0" w:afterAutospacing="0"/>
        <w:jc w:val="both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 xml:space="preserve">    </w:t>
      </w:r>
    </w:p>
    <w:p w:rsidR="00D86C6F" w:rsidRPr="00D86C6F" w:rsidRDefault="00D86C6F" w:rsidP="00D86C6F">
      <w:pPr>
        <w:widowControl w:val="0"/>
        <w:tabs>
          <w:tab w:val="left" w:pos="2114"/>
        </w:tabs>
        <w:suppressAutoHyphens/>
        <w:spacing w:before="0" w:beforeAutospacing="0" w:after="0" w:afterAutospacing="0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>С уставом МБОУ «</w:t>
      </w:r>
      <w:proofErr w:type="spellStart"/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>Цивильская</w:t>
      </w:r>
      <w:proofErr w:type="spellEnd"/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 xml:space="preserve"> СОШ №1», лицензией на право ведения образовательной деятельности, правилами оказания образовательных услуг и положением об оказании платных образовательных услуг, дополнительной образовательной  программой, режимом работы школы, графиком работы, правилами безопасного поведения  и другими документами, регламентирующими организацию платных услуг, ознакомле</w:t>
      </w:r>
      <w:proofErr w:type="gramStart"/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>н(</w:t>
      </w:r>
      <w:proofErr w:type="gramEnd"/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>а).</w:t>
      </w:r>
    </w:p>
    <w:p w:rsidR="00D86C6F" w:rsidRPr="00D86C6F" w:rsidRDefault="00D86C6F" w:rsidP="00D86C6F">
      <w:pPr>
        <w:widowControl w:val="0"/>
        <w:tabs>
          <w:tab w:val="left" w:pos="7740"/>
          <w:tab w:val="right" w:pos="9900"/>
        </w:tabs>
        <w:suppressAutoHyphens/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 xml:space="preserve">    </w:t>
      </w:r>
      <w:r w:rsidRPr="00D86C6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Даю свое согласие оператору МБОУ «</w:t>
      </w:r>
      <w:proofErr w:type="spellStart"/>
      <w:r w:rsidRPr="00D86C6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Цивильская</w:t>
      </w:r>
      <w:proofErr w:type="spellEnd"/>
      <w:r w:rsidRPr="00D86C6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СОШ №1», расположенного  по адресу: 42990</w:t>
      </w:r>
      <w:r w:rsidR="002259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D86C6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/>
        </w:rPr>
        <w:t>,г. Цивильск, ул. Садовая, д. 18,</w:t>
      </w:r>
      <w:r w:rsidRPr="00D86C6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обработку и использование моих персональных данных ( фамилия, имя, отчество, адрес проживания, телефон, паспортные данные) и данных моего ребенк</w:t>
      </w:r>
      <w:proofErr w:type="gramStart"/>
      <w:r w:rsidRPr="00D86C6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а(</w:t>
      </w:r>
      <w:proofErr w:type="gramEnd"/>
      <w:r w:rsidRPr="00D86C6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фамилия, имя, отчество, дата рождения, адрес), согласно ст. 3 ФЗ «О персональных данных» от 27.07.2006 (далее – Закон), в целях, определенных договором об оказании платных дополнительных услуг, различными способами, в том числе путем осуществления автоматизированного анализа персональных данных, до окончания обучения моего ребенка в данном образовательном учреждении. Согласно п. 5 ст. 21 Закона настоящее согласие может быть отозвано мной только при условии письменного уведомления оператора не менее</w:t>
      </w:r>
      <w:proofErr w:type="gramStart"/>
      <w:r w:rsidRPr="00D86C6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proofErr w:type="gramEnd"/>
      <w:r w:rsidRPr="00D86C6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чем за 30 дней до предполагаемой даты прекращения использования данных оператором.</w:t>
      </w: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 xml:space="preserve">«____»_________________20___ года                                                           __________________                                                     </w:t>
      </w: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DejaVu Sans" w:hAnsi="Times New Roman" w:cs="DejaVu Sans"/>
          <w:kern w:val="1"/>
          <w:sz w:val="24"/>
          <w:szCs w:val="24"/>
          <w:vertAlign w:val="superscript"/>
          <w:lang w:val="ru-RU" w:eastAsia="hi-IN" w:bidi="hi-IN"/>
        </w:rPr>
      </w:pPr>
      <w:r w:rsidRPr="00D86C6F">
        <w:rPr>
          <w:rFonts w:ascii="Times New Roman" w:eastAsia="DejaVu Sans" w:hAnsi="Times New Roman" w:cs="DejaVu Sans"/>
          <w:kern w:val="1"/>
          <w:sz w:val="24"/>
          <w:szCs w:val="24"/>
          <w:lang w:val="ru-RU" w:eastAsia="hi-IN" w:bidi="hi-IN"/>
        </w:rPr>
        <w:t xml:space="preserve">                                                                                                                                    </w:t>
      </w:r>
      <w:r w:rsidRPr="00D86C6F">
        <w:rPr>
          <w:rFonts w:ascii="Times New Roman" w:eastAsia="DejaVu Sans" w:hAnsi="Times New Roman" w:cs="DejaVu Sans"/>
          <w:kern w:val="1"/>
          <w:sz w:val="24"/>
          <w:szCs w:val="24"/>
          <w:vertAlign w:val="superscript"/>
          <w:lang w:val="ru-RU" w:eastAsia="hi-IN" w:bidi="hi-IN"/>
        </w:rPr>
        <w:t xml:space="preserve">(подпись)                                                                                      </w:t>
      </w:r>
    </w:p>
    <w:p w:rsidR="00D86C6F" w:rsidRPr="00D86C6F" w:rsidRDefault="00D86C6F" w:rsidP="00D86C6F">
      <w:pPr>
        <w:widowControl w:val="0"/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86C6F">
        <w:rPr>
          <w:rFonts w:ascii="Times New Roman" w:eastAsia="DejaVu Sans" w:hAnsi="Times New Roman" w:cs="DejaVu Sans"/>
          <w:b/>
          <w:kern w:val="1"/>
          <w:sz w:val="24"/>
          <w:szCs w:val="24"/>
          <w:lang w:val="ru-RU" w:eastAsia="hi-IN" w:bidi="hi-IN"/>
        </w:rPr>
        <w:t xml:space="preserve">                           </w:t>
      </w:r>
    </w:p>
    <w:p w:rsidR="002731FC" w:rsidRPr="002731FC" w:rsidRDefault="002731FC" w:rsidP="00B072E9">
      <w:pPr>
        <w:spacing w:before="0" w:beforeAutospacing="0" w:after="0" w:afterAutospacing="0"/>
        <w:jc w:val="both"/>
        <w:rPr>
          <w:rFonts w:cstheme="minorHAnsi"/>
          <w:sz w:val="20"/>
          <w:szCs w:val="20"/>
          <w:lang w:val="ru-RU"/>
        </w:rPr>
      </w:pPr>
    </w:p>
    <w:sectPr w:rsidR="002731FC" w:rsidRPr="002731FC" w:rsidSect="002731FC">
      <w:pgSz w:w="11907" w:h="16839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4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F41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E04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DD56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D14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6F7C"/>
    <w:rsid w:val="00114B19"/>
    <w:rsid w:val="00206002"/>
    <w:rsid w:val="00225915"/>
    <w:rsid w:val="002731FC"/>
    <w:rsid w:val="002B4A96"/>
    <w:rsid w:val="002D33B1"/>
    <w:rsid w:val="002D3591"/>
    <w:rsid w:val="003410F4"/>
    <w:rsid w:val="003514A0"/>
    <w:rsid w:val="004033C1"/>
    <w:rsid w:val="004D6E10"/>
    <w:rsid w:val="004E5303"/>
    <w:rsid w:val="004F7E17"/>
    <w:rsid w:val="005373F5"/>
    <w:rsid w:val="00537AB5"/>
    <w:rsid w:val="005A05CE"/>
    <w:rsid w:val="0061141A"/>
    <w:rsid w:val="00653AF6"/>
    <w:rsid w:val="007739A2"/>
    <w:rsid w:val="00B072E9"/>
    <w:rsid w:val="00B73A5A"/>
    <w:rsid w:val="00BA51F9"/>
    <w:rsid w:val="00BC1EC2"/>
    <w:rsid w:val="00C5731F"/>
    <w:rsid w:val="00CA1751"/>
    <w:rsid w:val="00CC3F8F"/>
    <w:rsid w:val="00D666AB"/>
    <w:rsid w:val="00D86C6F"/>
    <w:rsid w:val="00DE3651"/>
    <w:rsid w:val="00E438A1"/>
    <w:rsid w:val="00EB731E"/>
    <w:rsid w:val="00EE2E74"/>
    <w:rsid w:val="00F01E19"/>
    <w:rsid w:val="00F5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10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1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3410F4"/>
    <w:rPr>
      <w:color w:val="0000FF"/>
      <w:u w:val="single"/>
    </w:rPr>
  </w:style>
  <w:style w:type="character" w:customStyle="1" w:styleId="username">
    <w:name w:val="username"/>
    <w:basedOn w:val="a0"/>
    <w:rsid w:val="003410F4"/>
  </w:style>
  <w:style w:type="paragraph" w:styleId="a4">
    <w:name w:val="Balloon Text"/>
    <w:basedOn w:val="a"/>
    <w:link w:val="a5"/>
    <w:uiPriority w:val="99"/>
    <w:semiHidden/>
    <w:unhideWhenUsed/>
    <w:rsid w:val="004033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10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1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3410F4"/>
    <w:rPr>
      <w:color w:val="0000FF"/>
      <w:u w:val="single"/>
    </w:rPr>
  </w:style>
  <w:style w:type="character" w:customStyle="1" w:styleId="username">
    <w:name w:val="username"/>
    <w:basedOn w:val="a0"/>
    <w:rsid w:val="003410F4"/>
  </w:style>
  <w:style w:type="paragraph" w:styleId="a4">
    <w:name w:val="Balloon Text"/>
    <w:basedOn w:val="a"/>
    <w:link w:val="a5"/>
    <w:uiPriority w:val="99"/>
    <w:semiHidden/>
    <w:unhideWhenUsed/>
    <w:rsid w:val="004033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7</cp:revision>
  <cp:lastPrinted>2025-09-11T07:34:00Z</cp:lastPrinted>
  <dcterms:created xsi:type="dcterms:W3CDTF">2022-09-09T13:11:00Z</dcterms:created>
  <dcterms:modified xsi:type="dcterms:W3CDTF">2025-09-11T08:01:00Z</dcterms:modified>
</cp:coreProperties>
</file>