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18" w:rsidRPr="00A35132" w:rsidRDefault="00DD1E18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32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МБОУ «Цивильская средняя общеобразовательная школа №1 им. М.В.Силантьева»</w:t>
      </w:r>
    </w:p>
    <w:p w:rsidR="00A35132" w:rsidRDefault="00A35132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5D3" w:rsidRPr="00DD1E18" w:rsidRDefault="009215D3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E18">
        <w:rPr>
          <w:rFonts w:ascii="Times New Roman" w:hAnsi="Times New Roman" w:cs="Times New Roman"/>
          <w:sz w:val="24"/>
          <w:szCs w:val="24"/>
        </w:rPr>
        <w:t>Образовательная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 </w:t>
      </w:r>
      <w:r w:rsidRPr="00DD1E1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МБОУ «Цивильская средняя общеобразовательная школа №1 им. М.В.Силантьева» разрабатывается </w:t>
      </w:r>
      <w:r w:rsidR="00DD1E18"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r w:rsidR="00D73D3F" w:rsidRPr="00DD1E18">
        <w:rPr>
          <w:rFonts w:ascii="Times New Roman" w:hAnsi="Times New Roman" w:cs="Times New Roman"/>
          <w:sz w:val="24"/>
          <w:szCs w:val="24"/>
        </w:rPr>
        <w:t>учреждением самостоятельно и</w:t>
      </w:r>
      <w:r w:rsidR="00347046">
        <w:rPr>
          <w:rFonts w:ascii="Times New Roman" w:hAnsi="Times New Roman" w:cs="Times New Roman"/>
          <w:sz w:val="24"/>
          <w:szCs w:val="24"/>
        </w:rPr>
        <w:t xml:space="preserve"> 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определяет содержание образования, </w:t>
      </w:r>
      <w:r w:rsidR="008E439D" w:rsidRPr="00DD1E18">
        <w:rPr>
          <w:rFonts w:ascii="Times New Roman" w:hAnsi="Times New Roman" w:cs="Times New Roman"/>
          <w:sz w:val="24"/>
          <w:szCs w:val="24"/>
        </w:rPr>
        <w:t xml:space="preserve">которое призвано </w:t>
      </w:r>
      <w:r w:rsidR="00D73D3F" w:rsidRPr="00DD1E18">
        <w:rPr>
          <w:rFonts w:ascii="Times New Roman" w:hAnsi="Times New Roman" w:cs="Times New Roman"/>
          <w:sz w:val="24"/>
          <w:szCs w:val="24"/>
        </w:rPr>
        <w:t xml:space="preserve">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8E439D" w:rsidRDefault="008E439D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18">
        <w:rPr>
          <w:rFonts w:ascii="Times New Roman" w:hAnsi="Times New Roman" w:cs="Times New Roman"/>
          <w:sz w:val="24"/>
          <w:szCs w:val="24"/>
        </w:rPr>
        <w:t>По уровням общего образования учреждением реализуются основные образовательные программы начального общего образования, основного общего образования, среднего общего образо</w:t>
      </w:r>
      <w:r w:rsidR="00DD1E18" w:rsidRPr="00DD1E18">
        <w:rPr>
          <w:rFonts w:ascii="Times New Roman" w:hAnsi="Times New Roman" w:cs="Times New Roman"/>
          <w:sz w:val="24"/>
          <w:szCs w:val="24"/>
        </w:rPr>
        <w:t>вания.</w:t>
      </w:r>
    </w:p>
    <w:p w:rsidR="00380F07" w:rsidRPr="00DD1E18" w:rsidRDefault="00380F07" w:rsidP="00DD1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E18" w:rsidRPr="00DD1E18" w:rsidRDefault="00DD1E18" w:rsidP="00DD1E1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DD1E18">
        <w:rPr>
          <w:b/>
          <w:sz w:val="24"/>
          <w:szCs w:val="24"/>
        </w:rPr>
        <w:t>Основная образовательная программа начального общего образования</w:t>
      </w:r>
      <w:r>
        <w:rPr>
          <w:b/>
          <w:sz w:val="24"/>
          <w:szCs w:val="24"/>
        </w:rPr>
        <w:t xml:space="preserve"> (ООП НОО) </w:t>
      </w:r>
      <w:r w:rsidRPr="00DD1E18">
        <w:rPr>
          <w:sz w:val="24"/>
          <w:szCs w:val="24"/>
        </w:rPr>
        <w:t>составлена на основе Федерального государственного образовательного стандарта</w:t>
      </w:r>
      <w:r w:rsidR="0018391D">
        <w:rPr>
          <w:sz w:val="24"/>
          <w:szCs w:val="24"/>
        </w:rPr>
        <w:t xml:space="preserve"> (</w:t>
      </w:r>
      <w:r>
        <w:rPr>
          <w:sz w:val="24"/>
          <w:szCs w:val="24"/>
        </w:rPr>
        <w:t>Стандарт)</w:t>
      </w:r>
      <w:r w:rsidRPr="00DD1E18">
        <w:rPr>
          <w:sz w:val="24"/>
          <w:szCs w:val="24"/>
        </w:rPr>
        <w:t xml:space="preserve"> начального общего образования</w:t>
      </w:r>
      <w:r>
        <w:rPr>
          <w:sz w:val="24"/>
          <w:szCs w:val="24"/>
        </w:rPr>
        <w:t>. ООП НОО</w:t>
      </w:r>
      <w:r>
        <w:rPr>
          <w:b/>
          <w:sz w:val="24"/>
          <w:szCs w:val="24"/>
        </w:rPr>
        <w:t xml:space="preserve"> </w:t>
      </w:r>
      <w:r w:rsidRPr="00DD1E18">
        <w:rPr>
          <w:sz w:val="24"/>
          <w:szCs w:val="24"/>
        </w:rPr>
        <w:t>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DD1E18" w:rsidRDefault="00DD1E18" w:rsidP="00DD1E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1E18">
        <w:rPr>
          <w:sz w:val="24"/>
          <w:szCs w:val="24"/>
        </w:rPr>
        <w:t xml:space="preserve">Основная образовательная программа начального общего образования содержит следующие разделы: </w:t>
      </w:r>
    </w:p>
    <w:p w:rsidR="00C65B45" w:rsidRPr="00C65B45" w:rsidRDefault="00C65B45" w:rsidP="00C65B45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Целевой раздел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Общая характеристика программы начального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образования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Общая характеристика планируемых результатов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освоения основной образовательной программы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Система оценки достижения планируемых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результатов освоения программы начального общегообразования </w:t>
      </w:r>
    </w:p>
    <w:p w:rsidR="00C65B45" w:rsidRPr="00C65B45" w:rsidRDefault="00C65B45" w:rsidP="00C65B45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Содержательный раздел</w:t>
      </w:r>
    </w:p>
    <w:p w:rsidR="00DD1E18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Р</w:t>
      </w:r>
      <w:r w:rsidRPr="00C65B45">
        <w:rPr>
          <w:rStyle w:val="fontstyle01"/>
          <w:rFonts w:ascii="Times New Roman" w:hAnsi="Times New Roman"/>
          <w:sz w:val="24"/>
          <w:szCs w:val="24"/>
        </w:rPr>
        <w:t>абочие программы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>учебных предметов</w:t>
      </w:r>
      <w:r w:rsidR="00DD1E18" w:rsidRPr="00C65B45">
        <w:t>, курсов</w:t>
      </w:r>
      <w:r w:rsidR="0018391D" w:rsidRPr="00C65B45">
        <w:t xml:space="preserve"> </w:t>
      </w:r>
      <w:r w:rsidR="00393C98" w:rsidRPr="00C65B45">
        <w:rPr>
          <w:i/>
        </w:rPr>
        <w:t xml:space="preserve">(русский язык, литературное чтение, математика, окружающий мир, </w:t>
      </w:r>
      <w:r w:rsidR="00A35132" w:rsidRPr="00C65B45">
        <w:rPr>
          <w:i/>
        </w:rPr>
        <w:t xml:space="preserve">иностранный язык, </w:t>
      </w:r>
      <w:r w:rsidR="0018391D" w:rsidRPr="00C65B45">
        <w:rPr>
          <w:i/>
        </w:rPr>
        <w:t>родной</w:t>
      </w:r>
      <w:r>
        <w:rPr>
          <w:i/>
        </w:rPr>
        <w:t xml:space="preserve"> </w:t>
      </w:r>
      <w:r w:rsidR="0018391D" w:rsidRPr="00C65B45">
        <w:rPr>
          <w:i/>
        </w:rPr>
        <w:t>язык</w:t>
      </w:r>
      <w:r w:rsidR="00A35132" w:rsidRPr="00C65B45">
        <w:rPr>
          <w:i/>
        </w:rPr>
        <w:t xml:space="preserve">, физкультура, технология, </w:t>
      </w:r>
      <w:r w:rsidR="00C4660C" w:rsidRPr="00C65B45">
        <w:rPr>
          <w:i/>
        </w:rPr>
        <w:t>музыка, изобразительное искусство, основы религиозных культур и светской этики)</w:t>
      </w:r>
      <w:r w:rsidR="00DD1E18" w:rsidRPr="00C65B45">
        <w:t xml:space="preserve">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П</w:t>
      </w:r>
      <w:r w:rsidRPr="00C65B45">
        <w:rPr>
          <w:rStyle w:val="fontstyle01"/>
          <w:rFonts w:ascii="Times New Roman" w:hAnsi="Times New Roman"/>
          <w:sz w:val="24"/>
          <w:szCs w:val="24"/>
        </w:rPr>
        <w:t>рограмма формирования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>универсальных учебных действий</w:t>
      </w:r>
      <w:r w:rsidRPr="00C65B45">
        <w:t xml:space="preserve">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П</w:t>
      </w:r>
      <w:r w:rsidRPr="00C65B45">
        <w:rPr>
          <w:rStyle w:val="fontstyle01"/>
          <w:rFonts w:ascii="Times New Roman" w:hAnsi="Times New Roman"/>
          <w:sz w:val="24"/>
          <w:szCs w:val="24"/>
        </w:rPr>
        <w:t>рограмма воспитания</w:t>
      </w:r>
    </w:p>
    <w:p w:rsidR="00C65B45" w:rsidRPr="00C65B45" w:rsidRDefault="00C65B45" w:rsidP="00C65B45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Организационный раздел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У</w:t>
      </w:r>
      <w:r w:rsidRPr="00C65B45">
        <w:rPr>
          <w:rStyle w:val="fontstyle01"/>
          <w:rFonts w:ascii="Times New Roman" w:hAnsi="Times New Roman"/>
          <w:sz w:val="24"/>
          <w:szCs w:val="24"/>
        </w:rPr>
        <w:t>чебный план начального общего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образования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Календарный учебный график организации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П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лан внеурочной деятельности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Календарный план воспитательной работы </w:t>
      </w:r>
    </w:p>
    <w:p w:rsidR="00C65B45" w:rsidRPr="00C65B45" w:rsidRDefault="00C65B45" w:rsidP="00C65B45">
      <w:pPr>
        <w:pStyle w:val="a9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Система условий реализации программы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начального общего образования </w:t>
      </w:r>
    </w:p>
    <w:p w:rsidR="00C65B45" w:rsidRDefault="00C65B45" w:rsidP="00C65B45">
      <w:pPr>
        <w:autoSpaceDE w:val="0"/>
        <w:autoSpaceDN w:val="0"/>
        <w:adjustRightInd w:val="0"/>
        <w:spacing w:line="276" w:lineRule="auto"/>
        <w:ind w:left="360" w:firstLine="720"/>
        <w:jc w:val="both"/>
      </w:pPr>
    </w:p>
    <w:p w:rsidR="00C65B45" w:rsidRDefault="00C65B45" w:rsidP="00DD1E18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DD1E18" w:rsidRPr="00DD1E18" w:rsidRDefault="00DD1E18" w:rsidP="00DD1E1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ООП НОО</w:t>
      </w:r>
      <w:r w:rsidRPr="00DD1E18">
        <w:rPr>
          <w:sz w:val="24"/>
          <w:szCs w:val="24"/>
        </w:rPr>
        <w:t xml:space="preserve"> разработана на основе примерной основной образовательной программы </w:t>
      </w:r>
      <w:r w:rsidR="00C65B45">
        <w:rPr>
          <w:sz w:val="24"/>
          <w:szCs w:val="24"/>
        </w:rPr>
        <w:t xml:space="preserve">начального общего образования, </w:t>
      </w:r>
      <w:r w:rsidRPr="00DD1E18">
        <w:rPr>
          <w:sz w:val="24"/>
          <w:szCs w:val="24"/>
        </w:rPr>
        <w:t>учитывает тип и вид образовательного учреждения, а также образовательные потребности и запросы обучающихся, воспитанников и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393C98" w:rsidRDefault="00D91E70" w:rsidP="00393C98">
      <w:pPr>
        <w:ind w:firstLine="426"/>
        <w:jc w:val="both"/>
        <w:rPr>
          <w:sz w:val="24"/>
          <w:szCs w:val="24"/>
        </w:rPr>
      </w:pPr>
      <w:r w:rsidRPr="00D91E70">
        <w:rPr>
          <w:sz w:val="24"/>
          <w:szCs w:val="24"/>
        </w:rPr>
        <w:t xml:space="preserve">Нормативный срок освоения </w:t>
      </w:r>
      <w:r>
        <w:rPr>
          <w:sz w:val="24"/>
          <w:szCs w:val="24"/>
        </w:rPr>
        <w:t>ООП НОО</w:t>
      </w:r>
      <w:r w:rsidRPr="00D91E70">
        <w:rPr>
          <w:sz w:val="24"/>
          <w:szCs w:val="24"/>
        </w:rPr>
        <w:t xml:space="preserve"> – 4 года</w:t>
      </w:r>
      <w:r>
        <w:rPr>
          <w:sz w:val="24"/>
          <w:szCs w:val="24"/>
        </w:rPr>
        <w:t>.</w:t>
      </w:r>
    </w:p>
    <w:p w:rsidR="00D91E70" w:rsidRPr="00D91E70" w:rsidRDefault="00D91E70" w:rsidP="00393C98">
      <w:pPr>
        <w:ind w:firstLine="426"/>
        <w:jc w:val="both"/>
        <w:rPr>
          <w:sz w:val="24"/>
          <w:szCs w:val="24"/>
        </w:rPr>
      </w:pP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b/>
          <w:sz w:val="24"/>
          <w:szCs w:val="24"/>
        </w:rPr>
        <w:t xml:space="preserve">Основная образовательная программа основного общего образования </w:t>
      </w:r>
      <w:r w:rsidR="00A35132" w:rsidRPr="00A35132">
        <w:rPr>
          <w:b/>
          <w:sz w:val="24"/>
          <w:szCs w:val="24"/>
        </w:rPr>
        <w:t>(ООП ООО)</w:t>
      </w:r>
      <w:r w:rsidR="00A35132">
        <w:rPr>
          <w:sz w:val="24"/>
          <w:szCs w:val="24"/>
        </w:rPr>
        <w:t xml:space="preserve"> </w:t>
      </w:r>
      <w:r w:rsidRPr="00A35132">
        <w:rPr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основного общего образования (далее — Стандарт) </w:t>
      </w:r>
      <w:r w:rsidR="00A35132" w:rsidRPr="00A35132">
        <w:rPr>
          <w:sz w:val="24"/>
          <w:szCs w:val="24"/>
        </w:rPr>
        <w:t>с учётом психолого-педагогических особенностей развития детей 10—15 лет</w:t>
      </w:r>
      <w:r w:rsidR="00A35132">
        <w:rPr>
          <w:sz w:val="24"/>
          <w:szCs w:val="24"/>
        </w:rPr>
        <w:t>.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bCs/>
          <w:sz w:val="24"/>
          <w:szCs w:val="24"/>
        </w:rPr>
        <w:t>Цель реализации</w:t>
      </w:r>
      <w:r w:rsidRPr="00A35132">
        <w:rPr>
          <w:b/>
          <w:bCs/>
          <w:sz w:val="24"/>
          <w:szCs w:val="24"/>
        </w:rPr>
        <w:t xml:space="preserve"> </w:t>
      </w:r>
      <w:r w:rsidRPr="00A35132">
        <w:rPr>
          <w:sz w:val="24"/>
          <w:szCs w:val="24"/>
        </w:rPr>
        <w:t xml:space="preserve">основной образовательной программы основного общего образования — обеспечение выполнения требований Стандарта.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Достижение поставленной цели предусматривает решение следующих основных </w:t>
      </w:r>
      <w:r w:rsidRPr="00A35132">
        <w:rPr>
          <w:bCs/>
          <w:sz w:val="24"/>
          <w:szCs w:val="24"/>
        </w:rPr>
        <w:t xml:space="preserve">задач: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становление и развитие личности в её индивидуальности, самобытности, уникальности и неповторимости;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>— обеспечение преемственности начального общего, основного общего, среднего</w:t>
      </w:r>
      <w:r w:rsidR="00347046">
        <w:rPr>
          <w:sz w:val="24"/>
          <w:szCs w:val="24"/>
        </w:rPr>
        <w:t xml:space="preserve"> </w:t>
      </w:r>
      <w:r w:rsidRPr="00A35132">
        <w:rPr>
          <w:sz w:val="24"/>
          <w:szCs w:val="24"/>
        </w:rPr>
        <w:t xml:space="preserve"> общего образования;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lastRenderedPageBreak/>
        <w:t xml:space="preserve">— взаимодействие образовательного учреждения при реализации основной образовательной программы с социальными партнёрами;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педагога;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— сохранение и укрепление физического, психологического и социального здоровья обучающихся, обеспечение их безопасности. 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В основе реализации основной образовательной программы лежит </w:t>
      </w:r>
      <w:r w:rsidRPr="00A35132">
        <w:rPr>
          <w:bCs/>
          <w:sz w:val="24"/>
          <w:szCs w:val="24"/>
        </w:rPr>
        <w:t>системно-деятельностный подход</w:t>
      </w:r>
      <w:r w:rsidR="00A35132" w:rsidRPr="00A35132">
        <w:rPr>
          <w:bCs/>
          <w:sz w:val="24"/>
          <w:szCs w:val="24"/>
        </w:rPr>
        <w:t>.</w:t>
      </w:r>
    </w:p>
    <w:p w:rsidR="00393C98" w:rsidRPr="00A35132" w:rsidRDefault="00393C98" w:rsidP="00A35132">
      <w:pPr>
        <w:spacing w:line="276" w:lineRule="auto"/>
        <w:ind w:firstLine="426"/>
        <w:jc w:val="both"/>
        <w:rPr>
          <w:sz w:val="24"/>
          <w:szCs w:val="24"/>
        </w:rPr>
      </w:pPr>
      <w:r w:rsidRPr="00A35132">
        <w:rPr>
          <w:sz w:val="24"/>
          <w:szCs w:val="24"/>
        </w:rPr>
        <w:t xml:space="preserve">Основная образовательная программа </w:t>
      </w:r>
      <w:r w:rsidR="00A35132">
        <w:rPr>
          <w:sz w:val="24"/>
          <w:szCs w:val="24"/>
        </w:rPr>
        <w:t xml:space="preserve">основного </w:t>
      </w:r>
      <w:r w:rsidRPr="00A35132">
        <w:rPr>
          <w:sz w:val="24"/>
          <w:szCs w:val="24"/>
        </w:rPr>
        <w:t xml:space="preserve">общего образования </w:t>
      </w:r>
      <w:r w:rsidR="00A35132">
        <w:rPr>
          <w:sz w:val="24"/>
          <w:szCs w:val="24"/>
        </w:rPr>
        <w:t>имеет следующую структуру:</w:t>
      </w:r>
    </w:p>
    <w:p w:rsidR="005559A5" w:rsidRPr="00C65B45" w:rsidRDefault="005559A5" w:rsidP="005559A5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Целевой раздел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Общая характеристика программы начального образования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Общая характеристика планируемых результатов освоения основной образовательной программы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Система оценки достижения планируемых результатов освоения программы начального общегообразования </w:t>
      </w:r>
    </w:p>
    <w:p w:rsidR="005559A5" w:rsidRPr="00C65B45" w:rsidRDefault="005559A5" w:rsidP="005559A5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Содержательный раздел</w:t>
      </w:r>
    </w:p>
    <w:p w:rsidR="005559A5" w:rsidRPr="00C65B45" w:rsidRDefault="005559A5" w:rsidP="00347046">
      <w:pPr>
        <w:spacing w:line="276" w:lineRule="auto"/>
        <w:ind w:firstLine="426"/>
        <w:jc w:val="both"/>
        <w:rPr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Рабочие программы учебных предметов</w:t>
      </w:r>
      <w:r w:rsidRPr="00C65B45">
        <w:rPr>
          <w:sz w:val="24"/>
          <w:szCs w:val="24"/>
        </w:rPr>
        <w:t xml:space="preserve">, курсов </w:t>
      </w:r>
      <w:r w:rsidRPr="00C65B45">
        <w:rPr>
          <w:i/>
          <w:sz w:val="24"/>
          <w:szCs w:val="24"/>
        </w:rPr>
        <w:t>(</w:t>
      </w:r>
      <w:r w:rsidR="00347046" w:rsidRPr="00A7614D">
        <w:rPr>
          <w:i/>
          <w:sz w:val="24"/>
          <w:szCs w:val="24"/>
        </w:rPr>
        <w:t>Русский язык, Литература, Иностранный язык, История России</w:t>
      </w:r>
      <w:r w:rsidR="00347046">
        <w:rPr>
          <w:i/>
          <w:sz w:val="24"/>
          <w:szCs w:val="24"/>
        </w:rPr>
        <w:t>,</w:t>
      </w:r>
      <w:r w:rsidR="00347046" w:rsidRPr="00A7614D">
        <w:rPr>
          <w:i/>
          <w:sz w:val="24"/>
          <w:szCs w:val="24"/>
        </w:rPr>
        <w:t xml:space="preserve"> Всеобщая история, Обществознание, География, Математика</w:t>
      </w:r>
      <w:r w:rsidR="00347046">
        <w:rPr>
          <w:i/>
          <w:sz w:val="24"/>
          <w:szCs w:val="24"/>
        </w:rPr>
        <w:t>,</w:t>
      </w:r>
      <w:r w:rsidR="00347046" w:rsidRPr="00A7614D">
        <w:rPr>
          <w:i/>
          <w:sz w:val="24"/>
          <w:szCs w:val="24"/>
        </w:rPr>
        <w:t xml:space="preserve"> Алгебра</w:t>
      </w:r>
      <w:r w:rsidR="00347046">
        <w:rPr>
          <w:i/>
          <w:sz w:val="24"/>
          <w:szCs w:val="24"/>
        </w:rPr>
        <w:t>,</w:t>
      </w:r>
      <w:r w:rsidR="00347046" w:rsidRPr="00A7614D">
        <w:rPr>
          <w:i/>
          <w:sz w:val="24"/>
          <w:szCs w:val="24"/>
        </w:rPr>
        <w:t xml:space="preserve"> Геометрия, Информатика, Физика,</w:t>
      </w:r>
      <w:r w:rsidR="00347046">
        <w:rPr>
          <w:i/>
          <w:sz w:val="24"/>
          <w:szCs w:val="24"/>
        </w:rPr>
        <w:t xml:space="preserve"> </w:t>
      </w:r>
      <w:r w:rsidR="00347046" w:rsidRPr="00A7614D">
        <w:rPr>
          <w:i/>
          <w:sz w:val="24"/>
          <w:szCs w:val="24"/>
        </w:rPr>
        <w:t>Биология,</w:t>
      </w:r>
      <w:r w:rsidR="00347046">
        <w:rPr>
          <w:i/>
          <w:sz w:val="24"/>
          <w:szCs w:val="24"/>
        </w:rPr>
        <w:t xml:space="preserve"> </w:t>
      </w:r>
      <w:r w:rsidR="00347046" w:rsidRPr="00A7614D">
        <w:rPr>
          <w:i/>
          <w:sz w:val="24"/>
          <w:szCs w:val="24"/>
        </w:rPr>
        <w:t>Химия,</w:t>
      </w:r>
      <w:r w:rsidR="00347046">
        <w:rPr>
          <w:i/>
          <w:sz w:val="24"/>
          <w:szCs w:val="24"/>
        </w:rPr>
        <w:t xml:space="preserve"> </w:t>
      </w:r>
      <w:r w:rsidR="00347046" w:rsidRPr="00A7614D">
        <w:rPr>
          <w:i/>
          <w:sz w:val="24"/>
          <w:szCs w:val="24"/>
        </w:rPr>
        <w:t>Изобразительное искусство,</w:t>
      </w:r>
      <w:r w:rsidR="00347046">
        <w:rPr>
          <w:i/>
          <w:sz w:val="24"/>
          <w:szCs w:val="24"/>
        </w:rPr>
        <w:t xml:space="preserve"> </w:t>
      </w:r>
      <w:r w:rsidR="00347046" w:rsidRPr="00A7614D">
        <w:rPr>
          <w:i/>
          <w:sz w:val="24"/>
          <w:szCs w:val="24"/>
        </w:rPr>
        <w:t xml:space="preserve">Музыка, Технология, Физическая культура, Основы безопасности жизнедеятельности, </w:t>
      </w:r>
      <w:r w:rsidR="00347046">
        <w:rPr>
          <w:i/>
          <w:sz w:val="24"/>
          <w:szCs w:val="24"/>
        </w:rPr>
        <w:t>Родной (</w:t>
      </w:r>
      <w:r w:rsidR="00347046" w:rsidRPr="008F51A8">
        <w:rPr>
          <w:i/>
          <w:sz w:val="24"/>
          <w:szCs w:val="24"/>
        </w:rPr>
        <w:t>чувашский</w:t>
      </w:r>
      <w:r w:rsidR="00347046">
        <w:rPr>
          <w:i/>
          <w:sz w:val="24"/>
          <w:szCs w:val="24"/>
        </w:rPr>
        <w:t>)</w:t>
      </w:r>
      <w:r w:rsidR="00347046" w:rsidRPr="008F51A8">
        <w:rPr>
          <w:i/>
          <w:sz w:val="24"/>
          <w:szCs w:val="24"/>
        </w:rPr>
        <w:t xml:space="preserve"> язык</w:t>
      </w:r>
      <w:r w:rsidRPr="00C65B45">
        <w:rPr>
          <w:i/>
          <w:sz w:val="24"/>
          <w:szCs w:val="24"/>
        </w:rPr>
        <w:t>)</w:t>
      </w:r>
      <w:r w:rsidRPr="00C65B45">
        <w:rPr>
          <w:sz w:val="24"/>
          <w:szCs w:val="24"/>
        </w:rPr>
        <w:t xml:space="preserve">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Программа формирования универсальных учебных действий</w:t>
      </w:r>
      <w:r w:rsidRPr="00C65B45">
        <w:t xml:space="preserve">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>Программа воспитания</w:t>
      </w:r>
    </w:p>
    <w:p w:rsidR="005559A5" w:rsidRPr="00C65B45" w:rsidRDefault="005559A5" w:rsidP="005559A5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>Организационный раздел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Календарный учебный график организации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План внеурочной деятельности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Календарный план воспитательной работы </w:t>
      </w:r>
    </w:p>
    <w:p w:rsidR="005559A5" w:rsidRPr="00C65B45" w:rsidRDefault="005559A5" w:rsidP="005559A5">
      <w:pPr>
        <w:pStyle w:val="a9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C65B45">
        <w:rPr>
          <w:rStyle w:val="fontstyle01"/>
          <w:rFonts w:ascii="Times New Roman" w:hAnsi="Times New Roman"/>
          <w:sz w:val="24"/>
          <w:szCs w:val="24"/>
        </w:rPr>
        <w:t xml:space="preserve">Система условий реализации программы начального общего образования </w:t>
      </w:r>
    </w:p>
    <w:p w:rsidR="009215D3" w:rsidRDefault="009215D3" w:rsidP="00DD1E18">
      <w:pPr>
        <w:pStyle w:val="a3"/>
        <w:spacing w:line="276" w:lineRule="auto"/>
        <w:rPr>
          <w:b w:val="0"/>
          <w:szCs w:val="24"/>
        </w:rPr>
      </w:pPr>
      <w:r w:rsidRPr="00393C98">
        <w:rPr>
          <w:b w:val="0"/>
          <w:szCs w:val="24"/>
        </w:rPr>
        <w:t xml:space="preserve">Стандарт ориентирован не только на знаниевый, но в первую очередь на деятельностный компонент образования, что позволяет повысить </w:t>
      </w:r>
      <w:r w:rsidRPr="00393C98">
        <w:rPr>
          <w:i/>
          <w:szCs w:val="24"/>
        </w:rPr>
        <w:t>мотивацию обучения,</w:t>
      </w:r>
      <w:r w:rsidRPr="00393C98">
        <w:rPr>
          <w:b w:val="0"/>
          <w:szCs w:val="24"/>
        </w:rPr>
        <w:t xml:space="preserve"> в наибольшей степени реализовать </w:t>
      </w:r>
      <w:r w:rsidRPr="00393C98">
        <w:rPr>
          <w:i/>
          <w:szCs w:val="24"/>
        </w:rPr>
        <w:t xml:space="preserve">способности, возможности, потребности и интересы ребенка. </w:t>
      </w:r>
      <w:r w:rsidRPr="00393C98">
        <w:rPr>
          <w:b w:val="0"/>
          <w:szCs w:val="24"/>
        </w:rPr>
        <w:t xml:space="preserve">Специфика педагогических целей основной школы в большей степени связана с </w:t>
      </w:r>
      <w:r w:rsidRPr="00393C98">
        <w:rPr>
          <w:i/>
          <w:szCs w:val="24"/>
        </w:rPr>
        <w:t>личным развитием</w:t>
      </w:r>
      <w:r w:rsidRPr="00393C98">
        <w:rPr>
          <w:b w:val="0"/>
          <w:szCs w:val="24"/>
        </w:rPr>
        <w:t xml:space="preserve"> детей, чем с их учебными успехами.</w:t>
      </w:r>
    </w:p>
    <w:p w:rsidR="00A7614D" w:rsidRPr="004034B0" w:rsidRDefault="00A7614D" w:rsidP="004034B0">
      <w:pPr>
        <w:spacing w:line="276" w:lineRule="auto"/>
        <w:ind w:firstLine="425"/>
        <w:jc w:val="both"/>
        <w:rPr>
          <w:sz w:val="24"/>
          <w:szCs w:val="24"/>
        </w:rPr>
      </w:pPr>
      <w:r w:rsidRPr="004034B0">
        <w:rPr>
          <w:sz w:val="24"/>
          <w:szCs w:val="24"/>
        </w:rPr>
        <w:t>П</w:t>
      </w:r>
      <w:r w:rsidRPr="006A0ABC">
        <w:rPr>
          <w:sz w:val="24"/>
          <w:szCs w:val="24"/>
        </w:rPr>
        <w:t xml:space="preserve">рограмма </w:t>
      </w:r>
      <w:r w:rsidRPr="004034B0">
        <w:rPr>
          <w:sz w:val="24"/>
          <w:szCs w:val="24"/>
        </w:rPr>
        <w:t xml:space="preserve">определяет </w:t>
      </w:r>
      <w:r w:rsidRPr="006A0ABC">
        <w:rPr>
          <w:sz w:val="24"/>
          <w:szCs w:val="24"/>
        </w:rPr>
        <w:t xml:space="preserve">цели, задачи, содержание и организацию образовательного процесса на ступени </w:t>
      </w:r>
      <w:r>
        <w:rPr>
          <w:sz w:val="24"/>
          <w:szCs w:val="24"/>
        </w:rPr>
        <w:t>основного</w:t>
      </w:r>
      <w:r w:rsidRPr="006A0ABC">
        <w:rPr>
          <w:sz w:val="24"/>
          <w:szCs w:val="24"/>
        </w:rPr>
        <w:t xml:space="preserve"> общего образования, </w:t>
      </w:r>
      <w:r w:rsidRPr="004034B0">
        <w:rPr>
          <w:sz w:val="24"/>
          <w:szCs w:val="24"/>
        </w:rPr>
        <w:t xml:space="preserve">максимальный объем учебной </w:t>
      </w:r>
      <w:r w:rsidRPr="004034B0">
        <w:rPr>
          <w:sz w:val="24"/>
          <w:szCs w:val="24"/>
        </w:rPr>
        <w:lastRenderedPageBreak/>
        <w:t xml:space="preserve">нагрузки обучающихся, требования к уровню подготовки выпускников, а также перечень учебно-методического обеспечения данной программы. </w:t>
      </w:r>
    </w:p>
    <w:p w:rsidR="00EB3D47" w:rsidRPr="00EB3D47" w:rsidRDefault="00EB3D47" w:rsidP="00DD1E18">
      <w:pPr>
        <w:pStyle w:val="2"/>
        <w:spacing w:before="0" w:line="276" w:lineRule="auto"/>
        <w:rPr>
          <w:szCs w:val="24"/>
        </w:rPr>
      </w:pPr>
      <w:r>
        <w:rPr>
          <w:szCs w:val="24"/>
        </w:rPr>
        <w:t>Нормативный срок освоения</w:t>
      </w:r>
      <w:r w:rsidR="00347046">
        <w:rPr>
          <w:szCs w:val="24"/>
        </w:rPr>
        <w:t xml:space="preserve"> </w:t>
      </w:r>
      <w:r>
        <w:rPr>
          <w:szCs w:val="24"/>
        </w:rPr>
        <w:t>ООП ООО – 5 лет.</w:t>
      </w:r>
    </w:p>
    <w:p w:rsidR="00EB3D47" w:rsidRDefault="00EB3D47" w:rsidP="00D91E70">
      <w:pPr>
        <w:ind w:firstLine="425"/>
        <w:jc w:val="both"/>
        <w:rPr>
          <w:sz w:val="24"/>
          <w:szCs w:val="24"/>
        </w:rPr>
      </w:pPr>
    </w:p>
    <w:p w:rsidR="00BA2CC8" w:rsidRDefault="00D91E70" w:rsidP="008372FF">
      <w:pPr>
        <w:spacing w:line="276" w:lineRule="auto"/>
        <w:ind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EB3D47">
        <w:rPr>
          <w:b/>
          <w:sz w:val="24"/>
          <w:szCs w:val="24"/>
        </w:rPr>
        <w:t>Основная образовательная программа среднего</w:t>
      </w:r>
      <w:r w:rsidR="00347046">
        <w:rPr>
          <w:b/>
          <w:sz w:val="24"/>
          <w:szCs w:val="24"/>
        </w:rPr>
        <w:t xml:space="preserve"> </w:t>
      </w:r>
      <w:r w:rsidRPr="00EB3D47">
        <w:rPr>
          <w:b/>
          <w:sz w:val="24"/>
          <w:szCs w:val="24"/>
        </w:rPr>
        <w:t>общего образования</w:t>
      </w:r>
      <w:r w:rsidRPr="006A0ABC">
        <w:rPr>
          <w:sz w:val="24"/>
          <w:szCs w:val="24"/>
        </w:rPr>
        <w:t xml:space="preserve"> </w:t>
      </w:r>
      <w:r w:rsidR="00EB3D47">
        <w:rPr>
          <w:sz w:val="24"/>
          <w:szCs w:val="24"/>
        </w:rPr>
        <w:t xml:space="preserve">(ООП СОО) </w:t>
      </w:r>
      <w:r w:rsidR="008372FF">
        <w:rPr>
          <w:sz w:val="24"/>
          <w:szCs w:val="24"/>
        </w:rPr>
        <w:t>О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сновная образовательная программа среднего общего образования разработана на основе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ФГОС СОО, Конституции Российской Федерации,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Конвенции ООН о правах ребенка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,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учитывает региональные, национальные и этнокультурные потребности народов Российской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Федерации, обеспечивает достижение обучающимися образовательных результатов в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соответствии с требованиями, установленными ФГОС СОО, определяет цели, задачи,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планируемые результаты, содержание и организацию образовательной деятельности на уровне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среднего общего образования и реализуется образовательной организацией через урочную и</w:t>
      </w:r>
      <w:r w:rsidR="00BA2CC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внеурочную деятельность с соблюдением требований государственных санитарно</w:t>
      </w:r>
      <w:r w:rsidR="00BA2CC8">
        <w:rPr>
          <w:rFonts w:ascii="TimesNewRomanPSMT" w:hAnsi="TimesNewRomanPSMT"/>
          <w:color w:val="000000"/>
          <w:sz w:val="24"/>
          <w:szCs w:val="24"/>
        </w:rPr>
        <w:t>-</w:t>
      </w:r>
      <w:r w:rsidR="00BA2CC8" w:rsidRPr="00BA2CC8">
        <w:rPr>
          <w:rFonts w:ascii="TimesNewRomanPSMT" w:hAnsi="TimesNewRomanPSMT"/>
          <w:color w:val="000000"/>
          <w:sz w:val="24"/>
          <w:szCs w:val="24"/>
        </w:rPr>
        <w:t>эпидемиологических правил и нормативов.</w:t>
      </w:r>
    </w:p>
    <w:p w:rsidR="00BA2CC8" w:rsidRDefault="00BA2CC8" w:rsidP="008372FF">
      <w:pPr>
        <w:spacing w:line="276" w:lineRule="auto"/>
        <w:ind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A2CC8">
        <w:rPr>
          <w:rFonts w:ascii="TimesNewRomanPSMT" w:hAnsi="TimesNewRomanPSMT"/>
          <w:color w:val="000000"/>
          <w:sz w:val="24"/>
          <w:szCs w:val="24"/>
        </w:rPr>
        <w:t>Программа содержит три раздела: целевой, содержательный и организационный.</w:t>
      </w:r>
    </w:p>
    <w:p w:rsidR="00BA2CC8" w:rsidRPr="00BA2CC8" w:rsidRDefault="00BA2CC8" w:rsidP="008372FF">
      <w:pPr>
        <w:spacing w:line="276" w:lineRule="auto"/>
        <w:ind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 xml:space="preserve"> 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требования ФГОС СОО и составляет 60%, а часть, формируемая участниками образовательных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 xml:space="preserve">отношений, - 40% от общего объема образовательной программы среднего общего образования. </w:t>
      </w:r>
    </w:p>
    <w:p w:rsidR="00BA2CC8" w:rsidRDefault="00BA2CC8" w:rsidP="008372FF">
      <w:pPr>
        <w:spacing w:line="276" w:lineRule="auto"/>
        <w:ind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A2CC8">
        <w:rPr>
          <w:rFonts w:ascii="TimesNewRomanPSMT" w:hAnsi="TimesNewRomanPSMT"/>
          <w:color w:val="000000"/>
          <w:sz w:val="24"/>
          <w:szCs w:val="24"/>
        </w:rPr>
        <w:t>Основная образовательная программа сформирована на основе системно-деятельностного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подхода. В связи с этим личностное, социальное, познавательное развитие обучающихся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определяется характером организации их деятельности, в первую очередь учебной, а процесс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функционирования образовательной организации, отраженный в основной образовательной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программе (ООП), рассматривается как совокупность следующих взаимосвязанных компонентов:</w:t>
      </w:r>
    </w:p>
    <w:p w:rsidR="00BA2CC8" w:rsidRPr="00BA2CC8" w:rsidRDefault="00BA2CC8" w:rsidP="008372FF">
      <w:pPr>
        <w:spacing w:line="276" w:lineRule="auto"/>
        <w:ind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A2CC8">
        <w:rPr>
          <w:rFonts w:ascii="TimesNewRomanPSMT" w:hAnsi="TimesNewRomanPSMT"/>
          <w:color w:val="000000"/>
          <w:sz w:val="24"/>
          <w:szCs w:val="24"/>
        </w:rPr>
        <w:t>цели образования; содержания образования на уровне среднего общего образования; форм,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методов, средств реализации этого содержания (технологии преподавания, освоения, обучения);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субъектов системы образования (педагогов, обучающихся, их родителей (законных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представителей)); материальной базы как средства системы образования, в том числе с учетом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принципа преемственности начального общего, основного общего, среднего общего,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 xml:space="preserve"> профессионального образования, который может быть реализован как через содержание, так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через формы, средства, технологии, методы и приемы работы.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Основная образовательная программа ориентирована на личность как цель, субъект,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результат и главный критерий эффективности, на создание соответствующих условий для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саморазвития творческого потенциала личности.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Осуществление принципа индивидуально-дифференцированного подхода позволяет создать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A2CC8">
        <w:rPr>
          <w:rFonts w:ascii="TimesNewRomanPSMT" w:hAnsi="TimesNewRomanPSMT"/>
          <w:color w:val="000000"/>
          <w:sz w:val="24"/>
          <w:szCs w:val="24"/>
        </w:rPr>
        <w:t>оптимальные условия для реализации потенциальных возможностей каждого обучающегося.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BA2CC8" w:rsidRDefault="00BA2CC8" w:rsidP="008372FF">
      <w:pPr>
        <w:pStyle w:val="2"/>
        <w:spacing w:before="0" w:line="276" w:lineRule="auto"/>
        <w:rPr>
          <w:rFonts w:ascii="TimesNewRomanPSMT" w:hAnsi="TimesNewRomanPSMT"/>
          <w:szCs w:val="24"/>
        </w:rPr>
      </w:pPr>
      <w:r w:rsidRPr="00BA2CC8">
        <w:rPr>
          <w:rFonts w:ascii="TimesNewRomanPSMT" w:hAnsi="TimesNewRomanPSMT"/>
          <w:szCs w:val="24"/>
        </w:rPr>
        <w:t>Основная образовательная программа сформирована с учетом психолого-педагогических</w:t>
      </w:r>
      <w:r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особенностей развития детей 15</w:t>
      </w:r>
      <w:r w:rsidR="00345782">
        <w:rPr>
          <w:rFonts w:ascii="TimesNewRomanPSMT" w:hAnsi="TimesNewRomanPSMT"/>
          <w:szCs w:val="24"/>
        </w:rPr>
        <w:t>-</w:t>
      </w:r>
      <w:r w:rsidRPr="00BA2CC8">
        <w:rPr>
          <w:rFonts w:ascii="TimesNewRomanPSMT" w:hAnsi="TimesNewRomanPSMT"/>
          <w:szCs w:val="24"/>
        </w:rPr>
        <w:t>18 лет, связанных:</w:t>
      </w:r>
      <w:r>
        <w:rPr>
          <w:rFonts w:ascii="TimesNewRomanPSMT" w:hAnsi="TimesNewRomanPSMT"/>
          <w:szCs w:val="24"/>
        </w:rPr>
        <w:t xml:space="preserve"> </w:t>
      </w:r>
    </w:p>
    <w:p w:rsidR="008372FF" w:rsidRDefault="00BA2CC8" w:rsidP="008372FF">
      <w:pPr>
        <w:pStyle w:val="2"/>
        <w:spacing w:before="0" w:line="276" w:lineRule="auto"/>
        <w:rPr>
          <w:rFonts w:ascii="TimesNewRomanPSMT" w:hAnsi="TimesNewRomanPSMT"/>
          <w:szCs w:val="24"/>
        </w:rPr>
      </w:pPr>
      <w:r w:rsidRPr="00BA2CC8">
        <w:rPr>
          <w:rFonts w:ascii="TimesNewRomanPSMT" w:hAnsi="TimesNewRomanPSMT"/>
          <w:szCs w:val="24"/>
        </w:rPr>
        <w:t>- с формированием у обучающихся системы значимых социальных и межличностных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отношений, ценностно-смысловых установок, отражающих личностные и гражданские позиции в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деятельности, ценностных ориентаций, мировоззрения как системы обобщенных представлений о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мире в целом, об окружающей действительности, других людях и самом себе, готовности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руководствоваться ими в деятельности;</w:t>
      </w:r>
    </w:p>
    <w:p w:rsidR="008372FF" w:rsidRDefault="00BA2CC8" w:rsidP="008372FF">
      <w:pPr>
        <w:pStyle w:val="2"/>
        <w:spacing w:before="0" w:line="276" w:lineRule="auto"/>
        <w:rPr>
          <w:rFonts w:ascii="TimesNewRomanPSMT" w:hAnsi="TimesNewRomanPSMT"/>
          <w:szCs w:val="24"/>
        </w:rPr>
      </w:pPr>
      <w:r w:rsidRPr="00BA2CC8">
        <w:rPr>
          <w:rFonts w:ascii="TimesNewRomanPSMT" w:hAnsi="TimesNewRomanPSMT"/>
          <w:szCs w:val="24"/>
        </w:rPr>
        <w:t>- с переходом от учебных действий, характерных для основной шк</w:t>
      </w:r>
      <w:bookmarkStart w:id="0" w:name="_GoBack"/>
      <w:bookmarkEnd w:id="0"/>
      <w:r w:rsidRPr="00BA2CC8">
        <w:rPr>
          <w:rFonts w:ascii="TimesNewRomanPSMT" w:hAnsi="TimesNewRomanPSMT"/>
          <w:szCs w:val="24"/>
        </w:rPr>
        <w:t>олы и связанных с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овладением учебной деятельностью в единстве мотивационно-смыслового и операционнотехнического компонентов, к учебно-профессиональной деятельности, реализующей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профессиональные и личностные устремления обучающихся. Ведущее место у обучающихся на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уровне среднего общего образования занимают мотивы, связанные с самоопределением и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подготовкой к самостоятельной жизни, с дальнейшим образованием и самообразованием. Эти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мотивы приобретают личностный смысл и становятся действенными;</w:t>
      </w:r>
    </w:p>
    <w:p w:rsidR="008372FF" w:rsidRDefault="00BA2CC8" w:rsidP="008372FF">
      <w:pPr>
        <w:pStyle w:val="2"/>
        <w:spacing w:before="0" w:line="276" w:lineRule="auto"/>
        <w:rPr>
          <w:rFonts w:ascii="TimesNewRomanPSMT" w:hAnsi="TimesNewRomanPSMT"/>
          <w:color w:val="000000"/>
          <w:szCs w:val="24"/>
        </w:rPr>
      </w:pPr>
      <w:r w:rsidRPr="00BA2CC8">
        <w:rPr>
          <w:rFonts w:ascii="TimesNewRomanPSMT" w:hAnsi="TimesNewRomanPSMT"/>
          <w:szCs w:val="24"/>
        </w:rPr>
        <w:t>- с освоением видов деятельности по получению нового знания в рамках учебного предмета,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его преобразованию и применению в учебных, учебно-проектных и социально-проектных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ситуациях, с появлением интереса к теоретическим проблемам, к способам познания и учения, к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самостоятельному поиску учебно-теоретических проблем, способности к построению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индивидуальной образовательной траектории;</w:t>
      </w:r>
    </w:p>
    <w:p w:rsidR="008372FF" w:rsidRDefault="00BA2CC8" w:rsidP="008372FF">
      <w:pPr>
        <w:pStyle w:val="2"/>
        <w:spacing w:before="0" w:line="276" w:lineRule="auto"/>
        <w:rPr>
          <w:rFonts w:ascii="TimesNewRomanPSMT" w:hAnsi="TimesNewRomanPSMT"/>
          <w:color w:val="000000"/>
          <w:szCs w:val="24"/>
        </w:rPr>
      </w:pPr>
      <w:r w:rsidRPr="00BA2CC8">
        <w:rPr>
          <w:rFonts w:ascii="TimesNewRomanPSMT" w:hAnsi="TimesNewRomanPSMT"/>
          <w:szCs w:val="24"/>
        </w:rPr>
        <w:t>- с формированием у обучающихся научного типа мышления, овладением научной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терминологией, ключевыми понятиями, методами и приемами;</w:t>
      </w:r>
    </w:p>
    <w:p w:rsidR="00BA2CC8" w:rsidRPr="00BA2CC8" w:rsidRDefault="00BA2CC8" w:rsidP="008372FF">
      <w:pPr>
        <w:pStyle w:val="2"/>
        <w:spacing w:before="0" w:line="276" w:lineRule="auto"/>
        <w:rPr>
          <w:rFonts w:ascii="TimesNewRomanPSMT" w:hAnsi="TimesNewRomanPSMT"/>
          <w:color w:val="000000"/>
          <w:szCs w:val="24"/>
        </w:rPr>
      </w:pPr>
      <w:r w:rsidRPr="00BA2CC8">
        <w:rPr>
          <w:rFonts w:ascii="TimesNewRomanPSMT" w:hAnsi="TimesNewRomanPSMT"/>
          <w:szCs w:val="24"/>
        </w:rPr>
        <w:t>- с самостоятельным приобретением идентичности; повышением требовательности к самому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себе; углублением самооценки; большим реализмом в формировании целей и стремлении к тем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или иным ролям; ростом устойчивости к фрустрациям; усилением потребности влиять на других</w:t>
      </w:r>
      <w:r w:rsidR="008372FF">
        <w:rPr>
          <w:rFonts w:ascii="TimesNewRomanPSMT" w:hAnsi="TimesNewRomanPSMT"/>
          <w:szCs w:val="24"/>
        </w:rPr>
        <w:t xml:space="preserve"> </w:t>
      </w:r>
      <w:r w:rsidRPr="00BA2CC8">
        <w:rPr>
          <w:rFonts w:ascii="TimesNewRomanPSMT" w:hAnsi="TimesNewRomanPSMT"/>
          <w:szCs w:val="24"/>
        </w:rPr>
        <w:t>людей.</w:t>
      </w:r>
    </w:p>
    <w:p w:rsidR="00BA2CC8" w:rsidRPr="00BA2CC8" w:rsidRDefault="00BA2CC8" w:rsidP="008372FF">
      <w:pPr>
        <w:pStyle w:val="2"/>
        <w:spacing w:before="0" w:line="276" w:lineRule="auto"/>
        <w:rPr>
          <w:rFonts w:ascii="TimesNewRomanPSMT" w:hAnsi="TimesNewRomanPSMT"/>
          <w:color w:val="000000"/>
          <w:szCs w:val="24"/>
        </w:rPr>
      </w:pPr>
    </w:p>
    <w:p w:rsidR="00A7614D" w:rsidRPr="006A0ABC" w:rsidRDefault="00A7614D" w:rsidP="008F51A8">
      <w:pPr>
        <w:pStyle w:val="2"/>
        <w:spacing w:before="0" w:line="276" w:lineRule="auto"/>
        <w:rPr>
          <w:color w:val="000000"/>
          <w:szCs w:val="24"/>
        </w:rPr>
      </w:pPr>
      <w:r>
        <w:rPr>
          <w:szCs w:val="24"/>
        </w:rPr>
        <w:t>Нормативный срок освоения</w:t>
      </w:r>
      <w:r w:rsidR="00347046">
        <w:rPr>
          <w:szCs w:val="24"/>
        </w:rPr>
        <w:t xml:space="preserve"> </w:t>
      </w:r>
      <w:r>
        <w:rPr>
          <w:szCs w:val="24"/>
        </w:rPr>
        <w:t>ООП СОО – 2 года.</w:t>
      </w:r>
    </w:p>
    <w:sectPr w:rsidR="00A7614D" w:rsidRPr="006A0ABC" w:rsidSect="0005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83" w:rsidRDefault="009A3383" w:rsidP="00DD1E18">
      <w:r>
        <w:separator/>
      </w:r>
    </w:p>
  </w:endnote>
  <w:endnote w:type="continuationSeparator" w:id="0">
    <w:p w:rsidR="009A3383" w:rsidRDefault="009A3383" w:rsidP="00DD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83" w:rsidRDefault="009A3383" w:rsidP="00DD1E18">
      <w:r>
        <w:separator/>
      </w:r>
    </w:p>
  </w:footnote>
  <w:footnote w:type="continuationSeparator" w:id="0">
    <w:p w:rsidR="009A3383" w:rsidRDefault="009A3383" w:rsidP="00DD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292"/>
    <w:multiLevelType w:val="hybridMultilevel"/>
    <w:tmpl w:val="F6863D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4B31"/>
    <w:multiLevelType w:val="hybridMultilevel"/>
    <w:tmpl w:val="9006C3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F711306"/>
    <w:multiLevelType w:val="hybridMultilevel"/>
    <w:tmpl w:val="EDD0E360"/>
    <w:lvl w:ilvl="0" w:tplc="C27E0672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92401"/>
    <w:multiLevelType w:val="hybridMultilevel"/>
    <w:tmpl w:val="5378B9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66979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AA00C5"/>
    <w:multiLevelType w:val="multilevel"/>
    <w:tmpl w:val="5A6C4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6501FE"/>
    <w:multiLevelType w:val="hybridMultilevel"/>
    <w:tmpl w:val="9F84F6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4AC591A"/>
    <w:multiLevelType w:val="hybridMultilevel"/>
    <w:tmpl w:val="F42E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5D3"/>
    <w:rsid w:val="000304C0"/>
    <w:rsid w:val="00052B8D"/>
    <w:rsid w:val="00075CEB"/>
    <w:rsid w:val="000B1753"/>
    <w:rsid w:val="000C653E"/>
    <w:rsid w:val="0018391D"/>
    <w:rsid w:val="00244DD3"/>
    <w:rsid w:val="002D3C6D"/>
    <w:rsid w:val="00345782"/>
    <w:rsid w:val="00347046"/>
    <w:rsid w:val="00380F07"/>
    <w:rsid w:val="00393C98"/>
    <w:rsid w:val="003D0556"/>
    <w:rsid w:val="004034B0"/>
    <w:rsid w:val="00482410"/>
    <w:rsid w:val="005559A5"/>
    <w:rsid w:val="007672D9"/>
    <w:rsid w:val="007710B3"/>
    <w:rsid w:val="00790035"/>
    <w:rsid w:val="008372FF"/>
    <w:rsid w:val="008E439D"/>
    <w:rsid w:val="008F51A8"/>
    <w:rsid w:val="009215D3"/>
    <w:rsid w:val="009A3383"/>
    <w:rsid w:val="00A35132"/>
    <w:rsid w:val="00A7614D"/>
    <w:rsid w:val="00BA2CC8"/>
    <w:rsid w:val="00C4660C"/>
    <w:rsid w:val="00C65B45"/>
    <w:rsid w:val="00D73D3F"/>
    <w:rsid w:val="00D91E70"/>
    <w:rsid w:val="00DD1E18"/>
    <w:rsid w:val="00EB3D47"/>
    <w:rsid w:val="00F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012D"/>
  <w15:docId w15:val="{50AAB640-1640-4E3D-8D92-4398854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215D3"/>
    <w:pPr>
      <w:spacing w:line="405" w:lineRule="atLeast"/>
      <w:outlineLvl w:val="2"/>
    </w:pPr>
    <w:rPr>
      <w:rFonts w:ascii="inherit" w:hAnsi="inherit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215D3"/>
    <w:pPr>
      <w:spacing w:before="60" w:line="252" w:lineRule="auto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21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9215D3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215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5D3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9215D3"/>
    <w:rPr>
      <w:i/>
      <w:iCs/>
    </w:rPr>
  </w:style>
  <w:style w:type="paragraph" w:customStyle="1" w:styleId="ConsPlusNormal">
    <w:name w:val="ConsPlusNormal"/>
    <w:rsid w:val="00D73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DD1E18"/>
  </w:style>
  <w:style w:type="character" w:customStyle="1" w:styleId="a7">
    <w:name w:val="Текст сноски Знак"/>
    <w:basedOn w:val="a0"/>
    <w:link w:val="a6"/>
    <w:semiHidden/>
    <w:rsid w:val="00DD1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D1E18"/>
    <w:rPr>
      <w:vertAlign w:val="superscript"/>
    </w:rPr>
  </w:style>
  <w:style w:type="paragraph" w:styleId="a9">
    <w:name w:val="List Paragraph"/>
    <w:basedOn w:val="a"/>
    <w:qFormat/>
    <w:rsid w:val="00D91E7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91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1E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1E70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91E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91E70"/>
    <w:pPr>
      <w:ind w:left="720" w:firstLine="700"/>
      <w:jc w:val="both"/>
    </w:pPr>
    <w:rPr>
      <w:sz w:val="24"/>
      <w:szCs w:val="24"/>
    </w:rPr>
  </w:style>
  <w:style w:type="character" w:customStyle="1" w:styleId="fontstyle01">
    <w:name w:val="fontstyle01"/>
    <w:basedOn w:val="a0"/>
    <w:rsid w:val="00C65B4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914">
              <w:marLeft w:val="0"/>
              <w:marRight w:val="0"/>
              <w:marTop w:val="0"/>
              <w:marBottom w:val="0"/>
              <w:divBdr>
                <w:top w:val="single" w:sz="12" w:space="6" w:color="FFFFFF"/>
                <w:left w:val="none" w:sz="0" w:space="0" w:color="auto"/>
                <w:bottom w:val="single" w:sz="12" w:space="6" w:color="FFFFFF"/>
                <w:right w:val="none" w:sz="0" w:space="0" w:color="auto"/>
              </w:divBdr>
              <w:divsChild>
                <w:div w:id="652999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13</cp:revision>
  <dcterms:created xsi:type="dcterms:W3CDTF">2015-11-05T10:09:00Z</dcterms:created>
  <dcterms:modified xsi:type="dcterms:W3CDTF">2022-12-12T10:45:00Z</dcterms:modified>
</cp:coreProperties>
</file>