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B" w:rsidRPr="00385570" w:rsidRDefault="00F7036B" w:rsidP="00F7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36B" w:rsidRDefault="00CE3DA6" w:rsidP="0014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профилактических прививках</w:t>
      </w:r>
      <w:bookmarkStart w:id="0" w:name="_GoBack"/>
      <w:bookmarkEnd w:id="0"/>
    </w:p>
    <w:p w:rsidR="009D7EE9" w:rsidRPr="00385570" w:rsidRDefault="009D7EE9" w:rsidP="0014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109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>Ежегодно в рамках Всемирной недели иммунизации в странах Европейского региона ВОЗ проводится Европейская неделя иммунизации.</w:t>
      </w:r>
      <w:r>
        <w:t xml:space="preserve"> </w:t>
      </w:r>
      <w:r w:rsidR="003A544D">
        <w:rPr>
          <w:bdr w:val="none" w:sz="0" w:space="0" w:color="auto" w:frame="1"/>
        </w:rPr>
        <w:t xml:space="preserve">С  22 </w:t>
      </w:r>
      <w:r w:rsidR="00892CFB" w:rsidRPr="00D64231">
        <w:rPr>
          <w:bdr w:val="none" w:sz="0" w:space="0" w:color="auto" w:frame="1"/>
        </w:rPr>
        <w:t>по 28 апреля 202</w:t>
      </w:r>
      <w:r w:rsidR="00B0671B">
        <w:rPr>
          <w:bdr w:val="none" w:sz="0" w:space="0" w:color="auto" w:frame="1"/>
        </w:rPr>
        <w:t>4</w:t>
      </w:r>
      <w:r w:rsidR="00892CFB" w:rsidRPr="00D64231">
        <w:rPr>
          <w:bdr w:val="none" w:sz="0" w:space="0" w:color="auto" w:frame="1"/>
        </w:rPr>
        <w:t xml:space="preserve">г. в </w:t>
      </w:r>
      <w:r>
        <w:rPr>
          <w:bdr w:val="none" w:sz="0" w:space="0" w:color="auto" w:frame="1"/>
        </w:rPr>
        <w:t xml:space="preserve">Российской Федерации </w:t>
      </w:r>
      <w:r w:rsidR="00892CFB" w:rsidRPr="00D64231">
        <w:rPr>
          <w:bdr w:val="none" w:sz="0" w:space="0" w:color="auto" w:frame="1"/>
        </w:rPr>
        <w:t>пройдет очередная Европейская неделя иммунизации (ЕНИ) – ежегодное мероприятие, направленное на повышение осведомленности о важности иммунизации для здоровья и благополучия людей.</w:t>
      </w: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>На сегодняшний день вакцинация является самым эффективным средством борьбы с инфекционными заболеваниями.</w:t>
      </w:r>
      <w:r>
        <w:t xml:space="preserve"> </w:t>
      </w:r>
      <w:r w:rsidR="00892CFB" w:rsidRPr="00D64231">
        <w:rPr>
          <w:bdr w:val="none" w:sz="0" w:space="0" w:color="auto" w:frame="1"/>
        </w:rPr>
        <w:t xml:space="preserve">Инфекционные болезни, отнесенные к </w:t>
      </w:r>
      <w:proofErr w:type="spellStart"/>
      <w:r w:rsidR="00892CFB" w:rsidRPr="00D64231">
        <w:rPr>
          <w:bdr w:val="none" w:sz="0" w:space="0" w:color="auto" w:frame="1"/>
        </w:rPr>
        <w:t>вакциноуправляемым</w:t>
      </w:r>
      <w:proofErr w:type="spellEnd"/>
      <w:r w:rsidR="00892CFB" w:rsidRPr="00D64231">
        <w:rPr>
          <w:bdr w:val="none" w:sz="0" w:space="0" w:color="auto" w:frame="1"/>
        </w:rPr>
        <w:t xml:space="preserve">, приводят к серьезным осложнениям, </w:t>
      </w:r>
      <w:proofErr w:type="spellStart"/>
      <w:r w:rsidR="00892CFB" w:rsidRPr="00D64231">
        <w:rPr>
          <w:bdr w:val="none" w:sz="0" w:space="0" w:color="auto" w:frame="1"/>
        </w:rPr>
        <w:t>инвалидизации</w:t>
      </w:r>
      <w:proofErr w:type="spellEnd"/>
      <w:r w:rsidR="00892CFB" w:rsidRPr="00D64231">
        <w:rPr>
          <w:bdr w:val="none" w:sz="0" w:space="0" w:color="auto" w:frame="1"/>
        </w:rPr>
        <w:t xml:space="preserve"> и могут закончиться смертью заболевшего</w:t>
      </w:r>
      <w:r w:rsidR="00EE0057" w:rsidRPr="00D64231">
        <w:rPr>
          <w:bdr w:val="none" w:sz="0" w:space="0" w:color="auto" w:frame="1"/>
        </w:rPr>
        <w:t>.</w:t>
      </w:r>
      <w:r w:rsidR="00892CFB" w:rsidRPr="00D64231">
        <w:rPr>
          <w:bdr w:val="none" w:sz="0" w:space="0" w:color="auto" w:frame="1"/>
        </w:rPr>
        <w:t xml:space="preserve"> Так, к примеру заболевание корью у не привитых может привести к слепоте, энцефалиту, тяжелой диарее, поражению надпочечников, пневмонии; эпидемический паротит может осложниться орхитом с последующим бесплодием у мужчин, панкреатитом; полиомиелит приводит к параличам и последующей </w:t>
      </w:r>
      <w:proofErr w:type="spellStart"/>
      <w:r w:rsidR="00892CFB" w:rsidRPr="00D64231">
        <w:rPr>
          <w:bdr w:val="none" w:sz="0" w:space="0" w:color="auto" w:frame="1"/>
        </w:rPr>
        <w:t>инвалидизации</w:t>
      </w:r>
      <w:proofErr w:type="spellEnd"/>
      <w:r w:rsidR="00892CFB" w:rsidRPr="00D64231">
        <w:rPr>
          <w:bdr w:val="none" w:sz="0" w:space="0" w:color="auto" w:frame="1"/>
        </w:rPr>
        <w:t>.</w:t>
      </w: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 xml:space="preserve">Против </w:t>
      </w:r>
      <w:proofErr w:type="spellStart"/>
      <w:r w:rsidR="00892CFB" w:rsidRPr="00D64231">
        <w:rPr>
          <w:bdr w:val="none" w:sz="0" w:space="0" w:color="auto" w:frame="1"/>
        </w:rPr>
        <w:t>вакциноуправляемых</w:t>
      </w:r>
      <w:proofErr w:type="spellEnd"/>
      <w:r w:rsidR="00892CFB" w:rsidRPr="00D64231">
        <w:rPr>
          <w:bdr w:val="none" w:sz="0" w:space="0" w:color="auto" w:frame="1"/>
        </w:rPr>
        <w:t xml:space="preserve"> инфекций применяются профилактические прививки. В России для борьбы с этими инфекциями разработан «Национальный календарь профилактических прививок Российской Федерации».</w:t>
      </w: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>По информации ВОЗ иммунизация позволяет ежегодно предотвращать от 2 до 3 миллионов случаев смерти от дифтерии, столбняка, коклюша и кори. На протяжении последних лет глобальный охват вакцинацией (доля детей в мире, получающих рекомендуемые вакцины) держится на одном уровне.</w:t>
      </w:r>
      <w:r>
        <w:t xml:space="preserve"> </w:t>
      </w:r>
      <w:r w:rsidR="00892CFB" w:rsidRPr="00D64231">
        <w:rPr>
          <w:bdr w:val="none" w:sz="0" w:space="0" w:color="auto" w:frame="1"/>
        </w:rPr>
        <w:t>При улучшении глобального охвата иммунизацией можно было бы предотвращать еще 1,5 миллиона случаев смерти от инфекционных болезней, предупреждаемых с помощью вакцинации.</w:t>
      </w:r>
      <w:r>
        <w:t xml:space="preserve"> </w:t>
      </w:r>
      <w:r w:rsidR="00892CFB" w:rsidRPr="00D64231">
        <w:rPr>
          <w:bdr w:val="none" w:sz="0" w:space="0" w:color="auto" w:frame="1"/>
        </w:rPr>
        <w:t>К сожалению, многие остаются не привитыми и подверженными риску инфицирования в связи с отказом от вакцинации. Введенные в заблуждение информацией о вреде прививок активно транслируемой в СМИ (информации непроверенной и неподтвержденной), родители подвергают своих детей риску заражения тяжелейшими инфекционными заболеваниями.</w:t>
      </w:r>
    </w:p>
    <w:p w:rsidR="00892CFB" w:rsidRPr="00D64231" w:rsidRDefault="00892CFB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 w:rsidRPr="00D64231">
        <w:rPr>
          <w:bdr w:val="none" w:sz="0" w:space="0" w:color="auto" w:frame="1"/>
        </w:rPr>
        <w:t>Европейская неделя иммунизации направлена на повышение уровня информированности населения, общественности, о праве каждого на защиту против инфекционных болезней, о преимуществах иммунизации, как самого эффективного средства профилактики инфекционных заболеваний, на формирование у людей понимания, что сделать прививку – это защититься самим и защитить окружающих. Успехи в вакцинопрофилактике инфекционных болезней опираются на заинтересованность каждого человека в обеспечении всеобщего блага.</w:t>
      </w:r>
    </w:p>
    <w:p w:rsidR="00892CFB" w:rsidRPr="00892CFB" w:rsidRDefault="0014559C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Европейская неделя иммунизации первоначально проводилась только в странах Европы. Позднее, когда к акции присоединились другие страны, она получила название Всемирная неделя иммунизации.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В Неделю иммунизации мы вспоминаем о том, что благодаря массовой вакцинации населения на нашей планете были ликвидированы многие эпидемиологические заболевания, уносившие в прежние времена тысячи человеческих жизней.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 xml:space="preserve">Сейчас на очереди стоит ликвидация кори, полиомиелита, эпидемического паротита. Разработаны вакцины против ветряной оспы, папилломы, дизентерии </w:t>
      </w:r>
      <w:proofErr w:type="spellStart"/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Зонне</w:t>
      </w:r>
      <w:proofErr w:type="spellEnd"/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, пневмонии и других распространенных заболеваний.</w:t>
      </w:r>
    </w:p>
    <w:p w:rsidR="00892CFB" w:rsidRPr="00892CFB" w:rsidRDefault="00892CFB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CFB">
        <w:rPr>
          <w:rFonts w:ascii="Times New Roman" w:eastAsia="Times New Roman" w:hAnsi="Times New Roman" w:cs="Times New Roman"/>
          <w:sz w:val="24"/>
          <w:szCs w:val="24"/>
        </w:rPr>
        <w:t xml:space="preserve">Иммунизация спасает миллионы жизней и признается большинством специалистов одной из наиболее эффективных мер вмешательства. Тем не менее ситуация в этой области </w:t>
      </w:r>
      <w:r w:rsidRPr="00892CFB">
        <w:rPr>
          <w:rFonts w:ascii="Times New Roman" w:eastAsia="Times New Roman" w:hAnsi="Times New Roman" w:cs="Times New Roman"/>
          <w:sz w:val="24"/>
          <w:szCs w:val="24"/>
        </w:rPr>
        <w:lastRenderedPageBreak/>
        <w:t>далека от идеальной.</w:t>
      </w:r>
      <w:r w:rsidR="00B1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CFB">
        <w:rPr>
          <w:rFonts w:ascii="Times New Roman" w:eastAsia="Times New Roman" w:hAnsi="Times New Roman" w:cs="Times New Roman"/>
          <w:sz w:val="24"/>
          <w:szCs w:val="24"/>
        </w:rPr>
        <w:t>Вместе с тем многие жизни можно было бы спасти благодаря своевременно проведенным прививкам.</w:t>
      </w:r>
    </w:p>
    <w:p w:rsidR="00892CFB" w:rsidRPr="0014559C" w:rsidRDefault="00B139D2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 xml:space="preserve">Всемирная неделя иммунизации достаточно широко </w:t>
      </w:r>
      <w:r w:rsidR="00892CFB" w:rsidRPr="0014559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 xml:space="preserve"> в нашей стране. В России перечень инфекционных заболеваний, прививки от которых являются обязательными и бесплатными для всех граждан, и порядок проведения профилактических прививок определен федеральным законом № 157-ФЗ от 17.09.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98 года «Об иммунопрофилактике инфекционных болезней».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Национальный календарь профилактических прививок включает вакцинацию против 14 инфекций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Вакцинация проводится в поликлинических учреждениях и медицинских центрах, имеющих разрешение на данный вид деятельности.</w:t>
      </w:r>
    </w:p>
    <w:p w:rsidR="00B139D2" w:rsidRDefault="00EE0057" w:rsidP="00116D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9C">
        <w:rPr>
          <w:rFonts w:ascii="Times New Roman" w:eastAsia="Times New Roman" w:hAnsi="Times New Roman" w:cs="Times New Roman"/>
          <w:sz w:val="24"/>
          <w:szCs w:val="24"/>
        </w:rPr>
        <w:t>Могут ли быть осложнения при проведении профилактических прививок и как их предупредить? Ослож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559C">
        <w:rPr>
          <w:rFonts w:ascii="Times New Roman" w:eastAsia="Times New Roman" w:hAnsi="Times New Roman" w:cs="Times New Roman"/>
          <w:sz w:val="24"/>
          <w:szCs w:val="24"/>
        </w:rPr>
        <w:t>ения могут быть, но очень редко. Они возникают, когда прививка проводится детям и взрос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559C">
        <w:rPr>
          <w:rFonts w:ascii="Times New Roman" w:eastAsia="Times New Roman" w:hAnsi="Times New Roman" w:cs="Times New Roman"/>
          <w:sz w:val="24"/>
          <w:szCs w:val="24"/>
        </w:rPr>
        <w:t>ым, у которых имеются медицинск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559C">
        <w:rPr>
          <w:rFonts w:ascii="Times New Roman" w:eastAsia="Times New Roman" w:hAnsi="Times New Roman" w:cs="Times New Roman"/>
          <w:sz w:val="24"/>
          <w:szCs w:val="24"/>
        </w:rPr>
        <w:t>е противопоказания или прививка проведена после перенесенного острого заболевания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. Любая прививка, сделанная нездоровому, даже слегка недомогающему, может вызвать осложнения, поэтому перед прививкой дети и взрослые должны быть осмотрены врачом.</w:t>
      </w:r>
    </w:p>
    <w:p w:rsidR="00D64231" w:rsidRPr="0014559C" w:rsidRDefault="00B139D2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 xml:space="preserve">Родителям необходимо помнить, что отказываясь от иммунизации детей,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ставите под угрозу их жизнь и здоровье. Отсутствие необходимых прививок может ограничить возможность посещения образовательных учреждений в период эпидемического неблагополучия.  Также надо знать, что прививки надо сделать за несколько месяцев до поступления в детское учреждение, так</w:t>
      </w:r>
      <w:r w:rsidR="0051734B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 xml:space="preserve"> после поступления  в новый коллектив наступает период адаптации и дети начинают часто болеть простудными заболеваниями и сроки проведения плановых прививок удлиняются.</w:t>
      </w:r>
    </w:p>
    <w:p w:rsidR="00D64231" w:rsidRPr="00892CFB" w:rsidRDefault="0051734B" w:rsidP="009D7EE9">
      <w:pPr>
        <w:spacing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В нашей республике по эпидемическим показаниям проводятся прививки против туляремии угрожаемым контингентам (охотникам, егерям, работникам зерноскладов, мельниц и т.д.), против сибирской  язвы (</w:t>
      </w:r>
      <w:proofErr w:type="spellStart"/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ветработникам</w:t>
      </w:r>
      <w:proofErr w:type="spellEnd"/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, работникам по убою скота),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 бешенства (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выполняющим работу по отлову и содержанию безнадзорных животных, ветеринарам, лесникам, работникам боен).</w:t>
      </w:r>
    </w:p>
    <w:p w:rsidR="00FD5DFA" w:rsidRPr="00325C64" w:rsidRDefault="00FD5DFA" w:rsidP="00FD5DFA">
      <w:pPr>
        <w:shd w:val="clear" w:color="auto" w:fill="FFFFFF"/>
        <w:spacing w:after="240" w:line="294" w:lineRule="atLeast"/>
        <w:jc w:val="both"/>
        <w:rPr>
          <w:rFonts w:ascii="Times New Roman" w:hAnsi="Times New Roman"/>
          <w:sz w:val="24"/>
          <w:szCs w:val="24"/>
        </w:rPr>
      </w:pPr>
      <w:r w:rsidRPr="00325C64">
        <w:rPr>
          <w:rFonts w:ascii="Times New Roman" w:hAnsi="Times New Roman"/>
          <w:b/>
          <w:bCs/>
          <w:sz w:val="24"/>
          <w:szCs w:val="24"/>
        </w:rPr>
        <w:t>Помните! Прививки могут защитить не только от заражения инфекциями, но и от тяжелых осложнений и смертельного исхода!</w:t>
      </w:r>
    </w:p>
    <w:p w:rsidR="0016483E" w:rsidRPr="0014559C" w:rsidRDefault="0016483E" w:rsidP="009D7E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83E" w:rsidRPr="0014559C" w:rsidSect="0016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83"/>
    <w:multiLevelType w:val="multilevel"/>
    <w:tmpl w:val="36F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36B"/>
    <w:rsid w:val="00116D54"/>
    <w:rsid w:val="00123FDF"/>
    <w:rsid w:val="0014559C"/>
    <w:rsid w:val="0016483E"/>
    <w:rsid w:val="001D4725"/>
    <w:rsid w:val="00235CE8"/>
    <w:rsid w:val="002C2109"/>
    <w:rsid w:val="003A544D"/>
    <w:rsid w:val="004039FB"/>
    <w:rsid w:val="004F1AF7"/>
    <w:rsid w:val="0051734B"/>
    <w:rsid w:val="005A55A2"/>
    <w:rsid w:val="00695237"/>
    <w:rsid w:val="006C173E"/>
    <w:rsid w:val="007A4AE0"/>
    <w:rsid w:val="00892CFB"/>
    <w:rsid w:val="009B6907"/>
    <w:rsid w:val="009C7647"/>
    <w:rsid w:val="009D7EE9"/>
    <w:rsid w:val="00B0671B"/>
    <w:rsid w:val="00B139D2"/>
    <w:rsid w:val="00B375B1"/>
    <w:rsid w:val="00C40CEE"/>
    <w:rsid w:val="00CB755E"/>
    <w:rsid w:val="00CE3DA6"/>
    <w:rsid w:val="00D12565"/>
    <w:rsid w:val="00D64231"/>
    <w:rsid w:val="00DF1F18"/>
    <w:rsid w:val="00EE0057"/>
    <w:rsid w:val="00F06413"/>
    <w:rsid w:val="00F7036B"/>
    <w:rsid w:val="00FA564A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DEE"/>
  <w15:docId w15:val="{6B1975B3-0E28-4FF3-BBC0-D21CF01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6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92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3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2C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BDBF-F315-47CB-ADF9-E67F7D1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ucivil</dc:creator>
  <cp:keywords/>
  <dc:description/>
  <cp:lastModifiedBy>Пользователь Windows</cp:lastModifiedBy>
  <cp:revision>21</cp:revision>
  <cp:lastPrinted>2023-04-13T10:47:00Z</cp:lastPrinted>
  <dcterms:created xsi:type="dcterms:W3CDTF">2019-03-18T10:49:00Z</dcterms:created>
  <dcterms:modified xsi:type="dcterms:W3CDTF">2024-04-04T10:24:00Z</dcterms:modified>
</cp:coreProperties>
</file>