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56" w:rsidRPr="00C43D2D" w:rsidRDefault="00F14456" w:rsidP="00F14456">
      <w:pPr>
        <w:spacing w:after="0" w:line="240" w:lineRule="auto"/>
        <w:jc w:val="center"/>
        <w:rPr>
          <w:rFonts w:ascii="Times New Roman" w:hAnsi="Times New Roman"/>
        </w:rPr>
      </w:pPr>
      <w:r w:rsidRPr="00C43D2D">
        <w:rPr>
          <w:rFonts w:ascii="Times New Roman" w:hAnsi="Times New Roman"/>
        </w:rPr>
        <w:t>Муниципальное бюджетное общеобразовательное учреждение «</w:t>
      </w:r>
      <w:proofErr w:type="spellStart"/>
      <w:r w:rsidRPr="00C43D2D">
        <w:rPr>
          <w:rFonts w:ascii="Times New Roman" w:hAnsi="Times New Roman"/>
        </w:rPr>
        <w:t>Цивильская</w:t>
      </w:r>
      <w:proofErr w:type="spellEnd"/>
      <w:r w:rsidRPr="00C43D2D">
        <w:rPr>
          <w:rFonts w:ascii="Times New Roman" w:hAnsi="Times New Roman"/>
        </w:rPr>
        <w:t xml:space="preserve"> средняя общеобразовательная школа №1 им. М.В. Силантьева» </w:t>
      </w:r>
    </w:p>
    <w:p w:rsidR="00F14456" w:rsidRPr="00C43D2D" w:rsidRDefault="00F14456" w:rsidP="00F14456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C43D2D">
        <w:rPr>
          <w:rFonts w:ascii="Times New Roman" w:hAnsi="Times New Roman"/>
        </w:rPr>
        <w:t>Цивильского</w:t>
      </w:r>
      <w:proofErr w:type="spellEnd"/>
      <w:r w:rsidRPr="00C43D2D">
        <w:rPr>
          <w:rFonts w:ascii="Times New Roman" w:hAnsi="Times New Roman"/>
        </w:rPr>
        <w:t xml:space="preserve"> района Чувашской Республики _______________________________________________________________________</w:t>
      </w:r>
    </w:p>
    <w:p w:rsidR="00F14456" w:rsidRPr="00C43D2D" w:rsidRDefault="00F14456" w:rsidP="00F14456">
      <w:pPr>
        <w:spacing w:after="0" w:line="240" w:lineRule="auto"/>
        <w:jc w:val="center"/>
        <w:rPr>
          <w:rFonts w:ascii="Times New Roman" w:hAnsi="Times New Roman"/>
        </w:rPr>
      </w:pPr>
    </w:p>
    <w:p w:rsidR="00F14456" w:rsidRPr="00C43D2D" w:rsidRDefault="00F14456" w:rsidP="00F1445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345"/>
        <w:gridCol w:w="846"/>
        <w:gridCol w:w="4380"/>
      </w:tblGrid>
      <w:tr w:rsidR="00F14456" w:rsidRPr="00C43D2D" w:rsidTr="00355F08">
        <w:tc>
          <w:tcPr>
            <w:tcW w:w="2270" w:type="pct"/>
            <w:vMerge w:val="restart"/>
          </w:tcPr>
          <w:p w:rsidR="00F14456" w:rsidRPr="00C43D2D" w:rsidRDefault="00F14456" w:rsidP="00355F08">
            <w:pPr>
              <w:spacing w:after="0" w:line="240" w:lineRule="auto"/>
              <w:rPr>
                <w:rFonts w:ascii="Times New Roman" w:hAnsi="Times New Roman"/>
              </w:rPr>
            </w:pPr>
            <w:r w:rsidRPr="00C43D2D">
              <w:rPr>
                <w:rFonts w:ascii="Times New Roman" w:hAnsi="Times New Roman"/>
              </w:rPr>
              <w:t>СОГЛАСОВАНО</w:t>
            </w:r>
          </w:p>
          <w:p w:rsidR="00F14456" w:rsidRPr="00C43D2D" w:rsidRDefault="00F14456" w:rsidP="00355F08">
            <w:pPr>
              <w:spacing w:after="0" w:line="240" w:lineRule="auto"/>
              <w:rPr>
                <w:rFonts w:ascii="Times New Roman" w:hAnsi="Times New Roman"/>
              </w:rPr>
            </w:pPr>
            <w:r w:rsidRPr="00C43D2D">
              <w:rPr>
                <w:rFonts w:ascii="Times New Roman" w:hAnsi="Times New Roman"/>
              </w:rPr>
              <w:t xml:space="preserve">Протокол заседания профкома  </w:t>
            </w:r>
          </w:p>
          <w:p w:rsidR="00F14456" w:rsidRPr="00C43D2D" w:rsidRDefault="00F14456" w:rsidP="0035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4456" w:rsidRPr="00C43D2D" w:rsidRDefault="00F14456" w:rsidP="00355F08">
            <w:pPr>
              <w:spacing w:after="0" w:line="240" w:lineRule="auto"/>
              <w:rPr>
                <w:rFonts w:ascii="Times New Roman" w:hAnsi="Times New Roman"/>
              </w:rPr>
            </w:pPr>
            <w:r w:rsidRPr="00C43D2D">
              <w:rPr>
                <w:rFonts w:ascii="Times New Roman" w:hAnsi="Times New Roman"/>
              </w:rPr>
              <w:t>от _</w:t>
            </w:r>
            <w:r>
              <w:rPr>
                <w:rFonts w:ascii="Times New Roman" w:hAnsi="Times New Roman"/>
              </w:rPr>
              <w:t>01.09.2018 г.</w:t>
            </w:r>
            <w:r w:rsidRPr="00C43D2D">
              <w:rPr>
                <w:rFonts w:ascii="Times New Roman" w:hAnsi="Times New Roman"/>
              </w:rPr>
              <w:t xml:space="preserve">  № </w:t>
            </w:r>
            <w:r>
              <w:rPr>
                <w:rFonts w:ascii="Times New Roman" w:hAnsi="Times New Roman"/>
              </w:rPr>
              <w:t>10</w:t>
            </w:r>
          </w:p>
          <w:p w:rsidR="00F14456" w:rsidRPr="00C43D2D" w:rsidRDefault="00F14456" w:rsidP="00355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F14456" w:rsidRPr="00C43D2D" w:rsidRDefault="00F14456" w:rsidP="0035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8" w:type="pct"/>
            <w:tcBorders>
              <w:top w:val="nil"/>
              <w:left w:val="nil"/>
              <w:bottom w:val="nil"/>
              <w:right w:val="nil"/>
            </w:tcBorders>
          </w:tcPr>
          <w:p w:rsidR="00F14456" w:rsidRPr="00C43D2D" w:rsidRDefault="00F14456" w:rsidP="00355F08">
            <w:pPr>
              <w:spacing w:after="0" w:line="240" w:lineRule="auto"/>
              <w:rPr>
                <w:rFonts w:ascii="Times New Roman" w:hAnsi="Times New Roman"/>
              </w:rPr>
            </w:pPr>
            <w:r w:rsidRPr="00C43D2D">
              <w:rPr>
                <w:rFonts w:ascii="Times New Roman" w:hAnsi="Times New Roman"/>
              </w:rPr>
              <w:t xml:space="preserve">УТВЕРЖДАЮ </w:t>
            </w:r>
          </w:p>
          <w:p w:rsidR="00F14456" w:rsidRPr="00C43D2D" w:rsidRDefault="00F14456" w:rsidP="00355F08">
            <w:pPr>
              <w:spacing w:after="0" w:line="240" w:lineRule="auto"/>
              <w:rPr>
                <w:rFonts w:ascii="Times New Roman" w:hAnsi="Times New Roman"/>
              </w:rPr>
            </w:pPr>
            <w:r w:rsidRPr="00C43D2D">
              <w:rPr>
                <w:rFonts w:ascii="Times New Roman" w:hAnsi="Times New Roman"/>
              </w:rPr>
              <w:t>Директор ____________________</w:t>
            </w:r>
          </w:p>
          <w:p w:rsidR="00F14456" w:rsidRPr="00C43D2D" w:rsidRDefault="00F14456" w:rsidP="0035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3D2D">
              <w:rPr>
                <w:rFonts w:ascii="Times New Roman" w:hAnsi="Times New Roman"/>
              </w:rPr>
              <w:t>(должность руководителя)</w:t>
            </w:r>
          </w:p>
          <w:p w:rsidR="00F14456" w:rsidRPr="00C43D2D" w:rsidRDefault="00F14456" w:rsidP="00355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14456" w:rsidRPr="00C43D2D" w:rsidRDefault="00F14456" w:rsidP="00355F08">
            <w:pPr>
              <w:spacing w:after="0" w:line="240" w:lineRule="auto"/>
              <w:rPr>
                <w:rFonts w:ascii="Times New Roman" w:hAnsi="Times New Roman"/>
              </w:rPr>
            </w:pPr>
            <w:r w:rsidRPr="00C43D2D">
              <w:rPr>
                <w:rFonts w:ascii="Times New Roman" w:hAnsi="Times New Roman"/>
              </w:rPr>
              <w:t>__________________Баранова Т.</w:t>
            </w:r>
            <w:proofErr w:type="gramStart"/>
            <w:r w:rsidRPr="00C43D2D">
              <w:rPr>
                <w:rFonts w:ascii="Times New Roman" w:hAnsi="Times New Roman"/>
              </w:rPr>
              <w:t>В</w:t>
            </w:r>
            <w:proofErr w:type="gramEnd"/>
            <w:r w:rsidRPr="00C43D2D">
              <w:rPr>
                <w:rFonts w:ascii="Times New Roman" w:hAnsi="Times New Roman"/>
              </w:rPr>
              <w:t xml:space="preserve"> </w:t>
            </w:r>
          </w:p>
          <w:p w:rsidR="00F14456" w:rsidRPr="00C43D2D" w:rsidRDefault="00F14456" w:rsidP="00355F08">
            <w:pPr>
              <w:tabs>
                <w:tab w:val="left" w:pos="247"/>
                <w:tab w:val="left" w:pos="2440"/>
              </w:tabs>
              <w:spacing w:after="0" w:line="240" w:lineRule="auto"/>
              <w:rPr>
                <w:rFonts w:ascii="Times New Roman" w:hAnsi="Times New Roman"/>
              </w:rPr>
            </w:pPr>
            <w:r w:rsidRPr="00C43D2D">
              <w:rPr>
                <w:rFonts w:ascii="Times New Roman" w:hAnsi="Times New Roman"/>
              </w:rPr>
              <w:tab/>
              <w:t>(подпись)</w:t>
            </w:r>
            <w:r w:rsidRPr="00C43D2D">
              <w:rPr>
                <w:rFonts w:ascii="Times New Roman" w:hAnsi="Times New Roman"/>
              </w:rPr>
              <w:tab/>
              <w:t xml:space="preserve"> (Ф. И. О.)</w:t>
            </w:r>
          </w:p>
          <w:p w:rsidR="00F14456" w:rsidRPr="00C43D2D" w:rsidRDefault="00F14456" w:rsidP="00355F0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4456" w:rsidRPr="00C43D2D" w:rsidRDefault="00F14456" w:rsidP="00355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97-ОД от 01.09.2018 г.</w:t>
            </w:r>
          </w:p>
        </w:tc>
      </w:tr>
    </w:tbl>
    <w:p w:rsidR="00F14456" w:rsidRDefault="00F14456" w:rsidP="00F144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4456" w:rsidRPr="005A5F56" w:rsidRDefault="00F14456" w:rsidP="00F144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5F56">
        <w:rPr>
          <w:rFonts w:ascii="Times New Roman" w:hAnsi="Times New Roman"/>
          <w:b/>
          <w:bCs/>
          <w:sz w:val="24"/>
          <w:szCs w:val="24"/>
        </w:rPr>
        <w:t>Должностная инструкция учителя</w:t>
      </w:r>
      <w:r w:rsidR="00255B70">
        <w:rPr>
          <w:rFonts w:ascii="Times New Roman" w:hAnsi="Times New Roman"/>
          <w:b/>
          <w:bCs/>
          <w:sz w:val="24"/>
          <w:szCs w:val="24"/>
        </w:rPr>
        <w:t xml:space="preserve"> ДИ - 5</w:t>
      </w:r>
      <w:bookmarkStart w:id="0" w:name="_GoBack"/>
      <w:bookmarkEnd w:id="0"/>
    </w:p>
    <w:p w:rsidR="00F14456" w:rsidRPr="005A5F56" w:rsidRDefault="00F14456" w:rsidP="00F144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4456" w:rsidRPr="005A5F56" w:rsidRDefault="00F14456" w:rsidP="00F144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5F56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1.1. Должность учителя относится к категории педагогического персонала.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C43D2D">
        <w:rPr>
          <w:rFonts w:ascii="Times New Roman" w:hAnsi="Times New Roman"/>
          <w:sz w:val="24"/>
          <w:szCs w:val="24"/>
        </w:rPr>
        <w:t>На должность учителя принимается лицо, имеющее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  <w:proofErr w:type="gramEnd"/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1.3. Учитель принимается и освобождается от должности руководителем образовательной организации (далее – ОО).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1.4. Учитель должен знать: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приоритетные направления развития образовательной системы РФ;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законы и иные нормативные правовые акты, регламентирующие образовательную деятельность;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Конвенцию о правах ребенка;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педагогику;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психологию;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возрастную физиологию;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школьную гигиену;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методику преподавания предмета и воспитательной работы;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требования федеральных государственных образовательных стандартов общего образования нового поколения и рекомендации по их реализации в ОО;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программы и учебники по преподаваемому предмету;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требования к оснащению и оборудованию учебных кабинетов и подсобных помещений;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средства обучения и их дидактические возможности;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основы научной организации труда;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нормативные документы по вопросам обучения и воспитания детей и молодежи;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теорию и методы управления образовательными системами;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 xml:space="preserve">– современные педагогические технологии продуктивного, дифференцированного обучения, реализации </w:t>
      </w:r>
      <w:proofErr w:type="spellStart"/>
      <w:r w:rsidRPr="00C43D2D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C43D2D">
        <w:rPr>
          <w:rFonts w:ascii="Times New Roman" w:hAnsi="Times New Roman"/>
          <w:sz w:val="24"/>
          <w:szCs w:val="24"/>
        </w:rPr>
        <w:t xml:space="preserve"> подхода, развивающего обучения;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lastRenderedPageBreak/>
        <w:t>– методы убеждения, аргументации своей позиции, установления контакта с обучающимися разного возраста, их родителями (лицами, их заменяющими), коллегами по работе;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технологии диагностики причин конфликтных ситуаций, их профилактики и разрешения;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основы экологии, экономики, социологии;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трудовое законодательство;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основы работы с текстовыми редакторами, электронными таблицами, электронной почтой, браузерами и мультимедийным оборудованием;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правила внутреннего трудового распорядка ОО;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правила по охране труда и пожарной безопасности.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3D2D">
        <w:rPr>
          <w:rFonts w:ascii="Times New Roman" w:hAnsi="Times New Roman"/>
          <w:b/>
          <w:bCs/>
          <w:sz w:val="24"/>
          <w:szCs w:val="24"/>
        </w:rPr>
        <w:t>2. Должностные обязанности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Учитель выполняет следующие должностные обязанности:</w:t>
      </w:r>
    </w:p>
    <w:p w:rsidR="00F14456" w:rsidRPr="00C43D2D" w:rsidRDefault="00F14456" w:rsidP="00F144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добросовестно исполняет свои трудовые обязанности, возложенные на него трудовым договором;</w:t>
      </w:r>
    </w:p>
    <w:p w:rsidR="00F14456" w:rsidRPr="00C43D2D" w:rsidRDefault="00F14456" w:rsidP="00F144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соблюдает правила внутреннего трудового распорядка;</w:t>
      </w:r>
    </w:p>
    <w:p w:rsidR="00F14456" w:rsidRPr="00C43D2D" w:rsidRDefault="00F14456" w:rsidP="00F144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соблюдает трудовую дисциплину;</w:t>
      </w:r>
    </w:p>
    <w:p w:rsidR="00F14456" w:rsidRPr="00C43D2D" w:rsidRDefault="00F14456" w:rsidP="00F144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выполняет установленные нормы труда;</w:t>
      </w:r>
    </w:p>
    <w:p w:rsidR="00F14456" w:rsidRPr="00C43D2D" w:rsidRDefault="00F14456" w:rsidP="00F144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соблюдает требования по охране труда и обеспечению безопасности труда;</w:t>
      </w:r>
    </w:p>
    <w:p w:rsidR="00F14456" w:rsidRPr="00C43D2D" w:rsidRDefault="00F14456" w:rsidP="00F144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бережно относится к имуществу работодателя (в т. 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F14456" w:rsidRPr="00C43D2D" w:rsidRDefault="00F14456" w:rsidP="00F144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 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F14456" w:rsidRPr="00C43D2D" w:rsidRDefault="00F14456" w:rsidP="00F144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 xml:space="preserve">– осуществляет свою деятельность на высоком профессиональном уровне, обеспечивает в полном объеме реализацию </w:t>
      </w:r>
      <w:proofErr w:type="gramStart"/>
      <w:r w:rsidRPr="00C43D2D">
        <w:rPr>
          <w:rFonts w:ascii="Times New Roman" w:hAnsi="Times New Roman"/>
          <w:sz w:val="24"/>
          <w:szCs w:val="24"/>
        </w:rPr>
        <w:t>преподаваемых</w:t>
      </w:r>
      <w:proofErr w:type="gramEnd"/>
      <w:r w:rsidRPr="00C43D2D">
        <w:rPr>
          <w:rFonts w:ascii="Times New Roman" w:hAnsi="Times New Roman"/>
          <w:sz w:val="24"/>
          <w:szCs w:val="24"/>
        </w:rPr>
        <w:t xml:space="preserve"> учебных предмета, курса, дисциплины (модуля) в соответствии с утвержденной рабочей программой;</w:t>
      </w:r>
    </w:p>
    <w:p w:rsidR="00F14456" w:rsidRPr="00C43D2D" w:rsidRDefault="00F14456" w:rsidP="00F144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соблюдает правовые, нравственные и этические нормы, следует требованиям профессиональной этики;</w:t>
      </w:r>
    </w:p>
    <w:p w:rsidR="00F14456" w:rsidRPr="00C43D2D" w:rsidRDefault="00F14456" w:rsidP="00F144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уважает честь и достоинство обучающихся и других участников образовательных отношений;</w:t>
      </w:r>
    </w:p>
    <w:p w:rsidR="00F14456" w:rsidRPr="00C43D2D" w:rsidRDefault="00F14456" w:rsidP="00F144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3D2D">
        <w:rPr>
          <w:rFonts w:ascii="Times New Roman" w:hAnsi="Times New Roman"/>
          <w:sz w:val="24"/>
          <w:szCs w:val="24"/>
        </w:rPr>
        <w:t>– 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жизни;</w:t>
      </w:r>
      <w:proofErr w:type="gramEnd"/>
    </w:p>
    <w:p w:rsidR="00F14456" w:rsidRPr="00C43D2D" w:rsidRDefault="00F14456" w:rsidP="00F144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применяет педагогически обоснованные и обеспечивающие высокое качество образования формы, методы обучения и воспитания;</w:t>
      </w:r>
    </w:p>
    <w:p w:rsidR="00F14456" w:rsidRPr="00C43D2D" w:rsidRDefault="00F14456" w:rsidP="00F144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учитывает особенности психофизического развития обучающихся и состояние их здоровья, соблюдает специальные условия, необходимые для получения образования лицами с ограниченными возможностями здоровья, взаимодействует при необходимости с медицинскими организациями;</w:t>
      </w:r>
    </w:p>
    <w:p w:rsidR="00F14456" w:rsidRPr="00C43D2D" w:rsidRDefault="00F14456" w:rsidP="00F144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систематически повышает свой профессиональный уровень;</w:t>
      </w:r>
    </w:p>
    <w:p w:rsidR="00F14456" w:rsidRPr="00C43D2D" w:rsidRDefault="00F14456" w:rsidP="00F144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проходит аттестацию на соответствие занимаемой должности в порядке, установленном законодательством об образовании;</w:t>
      </w:r>
    </w:p>
    <w:p w:rsidR="00F14456" w:rsidRPr="00C43D2D" w:rsidRDefault="00F14456" w:rsidP="00F144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проходит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F14456" w:rsidRPr="00C43D2D" w:rsidRDefault="00F14456" w:rsidP="00F144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проходит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F14456" w:rsidRPr="00C43D2D" w:rsidRDefault="00F14456" w:rsidP="00F144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соблюдает устав образовательной организации;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3D2D">
        <w:rPr>
          <w:rFonts w:ascii="Times New Roman" w:hAnsi="Times New Roman"/>
          <w:sz w:val="24"/>
          <w:szCs w:val="24"/>
        </w:rPr>
        <w:lastRenderedPageBreak/>
        <w:t>– 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ресурсы;</w:t>
      </w:r>
      <w:proofErr w:type="gramEnd"/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3D2D">
        <w:rPr>
          <w:rFonts w:ascii="Times New Roman" w:hAnsi="Times New Roman"/>
          <w:sz w:val="24"/>
          <w:szCs w:val="24"/>
        </w:rPr>
        <w:t>– планирует и осуществляет учебный процесс в соответствии с требованиями федеральных государственных стандартов, образовательной программой ОО,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</w:t>
      </w:r>
      <w:proofErr w:type="gramEnd"/>
      <w:r w:rsidRPr="00C43D2D">
        <w:rPr>
          <w:rFonts w:ascii="Times New Roman" w:hAnsi="Times New Roman"/>
          <w:sz w:val="24"/>
          <w:szCs w:val="24"/>
        </w:rPr>
        <w:t xml:space="preserve"> связь обучения по предмету (курсу, программе) с практикой, обсуждает с </w:t>
      </w:r>
      <w:proofErr w:type="gramStart"/>
      <w:r w:rsidRPr="00C43D2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43D2D">
        <w:rPr>
          <w:rFonts w:ascii="Times New Roman" w:hAnsi="Times New Roman"/>
          <w:sz w:val="24"/>
          <w:szCs w:val="24"/>
        </w:rPr>
        <w:t xml:space="preserve"> актуальные события современности;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обоснованно выбирает программы и учебно-методическое обеспечение, включая цифровые образовательные ресурсы;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3D2D">
        <w:rPr>
          <w:rFonts w:ascii="Times New Roman" w:hAnsi="Times New Roman"/>
          <w:sz w:val="24"/>
          <w:szCs w:val="24"/>
        </w:rPr>
        <w:t>– обеспечивает уровень подготовки обучающихся, соответствующий требованиям федеральных государственных стандартов, несет ответственность за его реализацию;</w:t>
      </w:r>
      <w:proofErr w:type="gramEnd"/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 xml:space="preserve">– руководит исследовательской деятельностью </w:t>
      </w:r>
      <w:proofErr w:type="gramStart"/>
      <w:r w:rsidRPr="00C43D2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43D2D">
        <w:rPr>
          <w:rFonts w:ascii="Times New Roman" w:hAnsi="Times New Roman"/>
          <w:sz w:val="24"/>
          <w:szCs w:val="24"/>
        </w:rPr>
        <w:t>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том числе текстовые редакторы и электронные таблицы в своей деятельности;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вносит предложения по совершенствованию образовательного процесса в ОО;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 xml:space="preserve">– участвует в деятельности </w:t>
      </w:r>
      <w:proofErr w:type="gramStart"/>
      <w:r w:rsidRPr="00C43D2D">
        <w:rPr>
          <w:rFonts w:ascii="Times New Roman" w:hAnsi="Times New Roman"/>
          <w:sz w:val="24"/>
          <w:szCs w:val="24"/>
        </w:rPr>
        <w:t>педагогического</w:t>
      </w:r>
      <w:proofErr w:type="gramEnd"/>
      <w:r w:rsidRPr="00C43D2D">
        <w:rPr>
          <w:rFonts w:ascii="Times New Roman" w:hAnsi="Times New Roman"/>
          <w:sz w:val="24"/>
          <w:szCs w:val="24"/>
        </w:rPr>
        <w:t xml:space="preserve"> и иных советов ОО, а также в деятельности методических объединений и других формах методической работы;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 xml:space="preserve">– обеспечивает охрану жизни и </w:t>
      </w:r>
      <w:proofErr w:type="gramStart"/>
      <w:r w:rsidRPr="00C43D2D">
        <w:rPr>
          <w:rFonts w:ascii="Times New Roman" w:hAnsi="Times New Roman"/>
          <w:sz w:val="24"/>
          <w:szCs w:val="24"/>
        </w:rPr>
        <w:t>здоровья</w:t>
      </w:r>
      <w:proofErr w:type="gramEnd"/>
      <w:r w:rsidRPr="00C43D2D">
        <w:rPr>
          <w:rFonts w:ascii="Times New Roman" w:hAnsi="Times New Roman"/>
          <w:sz w:val="24"/>
          <w:szCs w:val="24"/>
        </w:rPr>
        <w:t xml:space="preserve"> обучающихся во время образовательного процесса;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осуществляет связь с родителями (лицами, их заменяющими);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выполняет правила по охране труда и пожарной безопасности.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3D2D">
        <w:rPr>
          <w:rFonts w:ascii="Times New Roman" w:hAnsi="Times New Roman"/>
          <w:b/>
          <w:bCs/>
          <w:sz w:val="24"/>
          <w:szCs w:val="24"/>
        </w:rPr>
        <w:t>3. Права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3.1. Учитель имеет право: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участвовать в управлении ОО, защищать свою профессиональную честь и достоинство;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ОО, методы оценки знаний обучающихся;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 xml:space="preserve">– представлять на рассмотрение руководителя ОО предложения по вопросам своей </w:t>
      </w:r>
      <w:r w:rsidRPr="00C43D2D">
        <w:rPr>
          <w:rFonts w:ascii="Times New Roman" w:hAnsi="Times New Roman"/>
          <w:sz w:val="24"/>
          <w:szCs w:val="24"/>
        </w:rPr>
        <w:lastRenderedPageBreak/>
        <w:t>деятельности;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получать от руководителей и специалистов  информацию, необходимую для осуществления своей деятельности;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требовать от руководства ОО оказания содействия в исполнении своих должностных обязанностей;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повышать свою профессиональную квалификацию, проходить аттестацию.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3.2. Учитель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3D2D">
        <w:rPr>
          <w:rFonts w:ascii="Times New Roman" w:hAnsi="Times New Roman"/>
          <w:b/>
          <w:bCs/>
          <w:sz w:val="24"/>
          <w:szCs w:val="24"/>
        </w:rPr>
        <w:t>4. Ответственность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Учитель несет ответственность: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за неисполнение или ненадлежащее исполнение своих обязанностей, предусмотренных настоящей должностной инструкцией, – в соответствии с действующим трудовым законодательством;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за правонарушения, совершенные в период осуществления своей деятельности, – в соответствии с действующим гражданским, административным и уголовным законодательством;</w:t>
      </w:r>
    </w:p>
    <w:p w:rsidR="00F14456" w:rsidRPr="00C43D2D" w:rsidRDefault="00F14456" w:rsidP="00F14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D2D">
        <w:rPr>
          <w:rFonts w:ascii="Times New Roman" w:hAnsi="Times New Roman"/>
          <w:sz w:val="24"/>
          <w:szCs w:val="24"/>
        </w:rPr>
        <w:t>– за причинение материального ущерба – в соответствии с действующим законодательством.</w:t>
      </w:r>
    </w:p>
    <w:p w:rsidR="00F14456" w:rsidRPr="00C43D2D" w:rsidRDefault="00F14456" w:rsidP="00F1445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372F3" w:rsidRDefault="007372F3"/>
    <w:sectPr w:rsidR="007372F3" w:rsidSect="00B5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56"/>
    <w:rsid w:val="00255B70"/>
    <w:rsid w:val="007372F3"/>
    <w:rsid w:val="00F1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1452</Words>
  <Characters>8279</Characters>
  <Application>Microsoft Office Word</Application>
  <DocSecurity>0</DocSecurity>
  <Lines>68</Lines>
  <Paragraphs>19</Paragraphs>
  <ScaleCrop>false</ScaleCrop>
  <Company/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2022-09-22T09:56:00Z</dcterms:created>
  <dcterms:modified xsi:type="dcterms:W3CDTF">2022-09-22T10:12:00Z</dcterms:modified>
</cp:coreProperties>
</file>